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1EA2" w:rsidRPr="00732830" w:rsidRDefault="005D4946" w:rsidP="00EE1EA2">
      <w:pPr>
        <w:pStyle w:val="Frontpage1"/>
        <w:tabs>
          <w:tab w:val="center" w:pos="4773"/>
          <w:tab w:val="right" w:pos="9547"/>
        </w:tabs>
        <w:spacing w:before="4000"/>
        <w:ind w:left="0"/>
        <w:jc w:val="center"/>
        <w:rPr>
          <w:rFonts w:ascii="Sylfaen" w:hAnsi="Sylfaen"/>
          <w:sz w:val="44"/>
          <w:szCs w:val="44"/>
          <w:lang w:val="hy-AM"/>
        </w:rPr>
      </w:pPr>
      <w:r w:rsidRPr="00732830">
        <w:rPr>
          <w:rFonts w:ascii="Sylfaen" w:hAnsi="Sylfaen"/>
          <w:sz w:val="44"/>
          <w:szCs w:val="44"/>
          <w:lang w:val="hy-AM"/>
        </w:rPr>
        <w:t>Մրցույթի մասնակցի հրահանգ</w:t>
      </w:r>
    </w:p>
    <w:p w:rsidR="00EE1EA2" w:rsidRPr="00732830" w:rsidRDefault="005D4946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732830">
        <w:rPr>
          <w:rFonts w:ascii="Sylfaen" w:hAnsi="Sylfaen"/>
          <w:sz w:val="28"/>
          <w:szCs w:val="28"/>
          <w:lang w:val="hy-AM"/>
        </w:rPr>
        <w:t xml:space="preserve">1 տարի ժամկետով “ԱրմենՏել” ՓԲԸ կարիքների համար տաքսի ծառայությունների մատակարարի ընտրության պարզեցված մրցույթի </w:t>
      </w:r>
      <w:r w:rsidR="005834E4" w:rsidRPr="00732830">
        <w:rPr>
          <w:rFonts w:ascii="Sylfaen" w:hAnsi="Sylfaen"/>
          <w:sz w:val="28"/>
          <w:szCs w:val="28"/>
          <w:lang w:val="hy-AM"/>
        </w:rPr>
        <w:t xml:space="preserve"> վերաբերյալ </w:t>
      </w:r>
      <w:r w:rsidRPr="00732830">
        <w:rPr>
          <w:rFonts w:ascii="Sylfaen" w:hAnsi="Sylfaen"/>
          <w:sz w:val="28"/>
          <w:szCs w:val="28"/>
          <w:lang w:val="hy-AM"/>
        </w:rPr>
        <w:t xml:space="preserve"> </w:t>
      </w: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EE1EA2" w:rsidRPr="00732830" w:rsidRDefault="00EE1EA2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732830" w:rsidRPr="00732830" w:rsidRDefault="00732830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732830" w:rsidRPr="00732830" w:rsidRDefault="00732830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28"/>
          <w:szCs w:val="28"/>
          <w:lang w:val="hy-AM"/>
        </w:rPr>
      </w:pPr>
    </w:p>
    <w:p w:rsidR="005834E4" w:rsidRPr="00787187" w:rsidRDefault="005834E4" w:rsidP="00EE1EA2">
      <w:pPr>
        <w:pStyle w:val="Frontpage1"/>
        <w:tabs>
          <w:tab w:val="center" w:pos="4773"/>
          <w:tab w:val="right" w:pos="9547"/>
        </w:tabs>
        <w:spacing w:before="0"/>
        <w:ind w:left="0"/>
        <w:jc w:val="center"/>
        <w:rPr>
          <w:rFonts w:ascii="Sylfaen" w:hAnsi="Sylfaen"/>
          <w:sz w:val="44"/>
          <w:szCs w:val="44"/>
          <w:lang w:val="hy-AM"/>
        </w:rPr>
      </w:pPr>
      <w:r w:rsidRPr="00732830">
        <w:rPr>
          <w:rFonts w:ascii="Sylfaen" w:hAnsi="Sylfaen"/>
          <w:sz w:val="28"/>
          <w:szCs w:val="28"/>
          <w:lang w:val="hy-AM"/>
        </w:rPr>
        <w:t>ք</w:t>
      </w:r>
      <w:r w:rsidR="00A8132B" w:rsidRPr="00732830">
        <w:rPr>
          <w:rFonts w:ascii="Sylfaen" w:hAnsi="Sylfaen"/>
          <w:sz w:val="28"/>
          <w:szCs w:val="28"/>
          <w:lang w:val="hy-AM"/>
        </w:rPr>
        <w:t xml:space="preserve">. </w:t>
      </w:r>
      <w:r w:rsidRPr="00732830">
        <w:rPr>
          <w:rFonts w:ascii="Sylfaen" w:hAnsi="Sylfaen"/>
          <w:sz w:val="28"/>
          <w:szCs w:val="28"/>
          <w:lang w:val="hy-AM"/>
        </w:rPr>
        <w:t>Երևան</w:t>
      </w:r>
      <w:r w:rsidR="008B0B1B" w:rsidRPr="00732830">
        <w:rPr>
          <w:rFonts w:ascii="Sylfaen" w:hAnsi="Sylfaen"/>
          <w:sz w:val="28"/>
          <w:szCs w:val="28"/>
          <w:lang w:val="hy-AM"/>
        </w:rPr>
        <w:t xml:space="preserve"> 201</w:t>
      </w:r>
      <w:bookmarkStart w:id="0" w:name="_1._Предмет_конкурса"/>
      <w:bookmarkEnd w:id="0"/>
      <w:r w:rsidR="00EF1F65" w:rsidRPr="00787187">
        <w:rPr>
          <w:rFonts w:ascii="Sylfaen" w:hAnsi="Sylfaen"/>
          <w:sz w:val="28"/>
          <w:szCs w:val="28"/>
          <w:lang w:val="hy-AM"/>
        </w:rPr>
        <w:t>6</w:t>
      </w:r>
    </w:p>
    <w:p w:rsidR="005834E4" w:rsidRPr="00732830" w:rsidRDefault="005834E4" w:rsidP="005834E4">
      <w:pPr>
        <w:rPr>
          <w:lang w:val="hy-AM"/>
        </w:rPr>
      </w:pPr>
    </w:p>
    <w:p w:rsidR="002A64C5" w:rsidRPr="00732830" w:rsidRDefault="002A64C5" w:rsidP="005834E4">
      <w:pPr>
        <w:rPr>
          <w:lang w:val="hy-AM"/>
        </w:rPr>
      </w:pPr>
    </w:p>
    <w:p w:rsidR="00397BD6" w:rsidRPr="00732830" w:rsidRDefault="00A70420" w:rsidP="00397BD6">
      <w:pPr>
        <w:pStyle w:val="Heading2"/>
        <w:spacing w:before="0" w:after="300"/>
        <w:jc w:val="both"/>
        <w:rPr>
          <w:rFonts w:asciiTheme="minorHAnsi" w:hAnsiTheme="minorHAnsi"/>
          <w:sz w:val="28"/>
          <w:lang w:val="hy-AM"/>
        </w:rPr>
      </w:pPr>
      <w:r w:rsidRPr="00732830">
        <w:rPr>
          <w:rFonts w:ascii="Sylfaen" w:hAnsi="Sylfaen"/>
          <w:sz w:val="28"/>
          <w:lang w:val="hy-AM"/>
        </w:rPr>
        <w:lastRenderedPageBreak/>
        <w:t xml:space="preserve">1. </w:t>
      </w:r>
      <w:r w:rsidR="00397BD6" w:rsidRPr="00732830">
        <w:rPr>
          <w:rFonts w:ascii="Sylfaen" w:hAnsi="Sylfaen"/>
          <w:sz w:val="28"/>
          <w:lang w:val="hy-AM"/>
        </w:rPr>
        <w:t xml:space="preserve"> </w:t>
      </w:r>
      <w:r w:rsidR="00732830" w:rsidRPr="00732830">
        <w:rPr>
          <w:rFonts w:ascii="Sylfaen" w:hAnsi="Sylfaen"/>
          <w:sz w:val="28"/>
          <w:lang w:val="hy-AM"/>
        </w:rPr>
        <w:t xml:space="preserve">Մրցույթի </w:t>
      </w:r>
      <w:r w:rsidR="00397BD6" w:rsidRPr="00732830">
        <w:rPr>
          <w:rFonts w:ascii="Sylfaen" w:hAnsi="Sylfaen"/>
          <w:sz w:val="28"/>
          <w:lang w:val="hy-AM"/>
        </w:rPr>
        <w:t>առարկան</w:t>
      </w:r>
      <w:r w:rsidR="00397BD6" w:rsidRPr="00732830">
        <w:rPr>
          <w:rFonts w:asciiTheme="minorHAnsi" w:hAnsiTheme="minorHAnsi"/>
          <w:sz w:val="28"/>
          <w:lang w:val="hy-AM"/>
        </w:rPr>
        <w:t xml:space="preserve"> </w:t>
      </w:r>
    </w:p>
    <w:p w:rsidR="00F71E40" w:rsidRPr="00732830" w:rsidRDefault="00F71E40" w:rsidP="00F71E40">
      <w:pPr>
        <w:jc w:val="both"/>
        <w:rPr>
          <w:lang w:val="hy-AM"/>
        </w:rPr>
      </w:pPr>
      <w:r w:rsidRPr="00732830">
        <w:rPr>
          <w:rFonts w:ascii="Sylfaen" w:hAnsi="Sylfaen"/>
          <w:lang w:val="hy-AM"/>
        </w:rPr>
        <w:t>«</w:t>
      </w:r>
      <w:r w:rsidRPr="00732830">
        <w:rPr>
          <w:rFonts w:ascii="Sylfaen" w:hAnsi="Sylfaen" w:cs="Sylfaen"/>
          <w:lang w:val="hy-AM"/>
        </w:rPr>
        <w:t>ԱրմենՏել</w:t>
      </w:r>
      <w:r w:rsidRPr="00732830">
        <w:rPr>
          <w:rFonts w:ascii="Sylfaen" w:hAnsi="Sylfaen" w:cs="Calibri"/>
          <w:lang w:val="hy-AM"/>
        </w:rPr>
        <w:t>»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ՓԲԸ</w:t>
      </w:r>
      <w:r w:rsidRPr="00732830">
        <w:rPr>
          <w:rFonts w:ascii="Sylfaen" w:hAnsi="Sylfaen"/>
          <w:lang w:val="hy-AM"/>
        </w:rPr>
        <w:t xml:space="preserve"> (</w:t>
      </w:r>
      <w:r w:rsidRPr="00732830">
        <w:rPr>
          <w:rFonts w:ascii="Sylfaen" w:hAnsi="Sylfaen" w:cs="Sylfaen"/>
          <w:lang w:val="hy-AM"/>
        </w:rPr>
        <w:t>այսուհետ՝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Պատվիրատու</w:t>
      </w:r>
      <w:r w:rsidRPr="00732830">
        <w:rPr>
          <w:rFonts w:ascii="Sylfaen" w:hAnsi="Sylfaen"/>
          <w:lang w:val="hy-AM"/>
        </w:rPr>
        <w:t xml:space="preserve">) </w:t>
      </w:r>
      <w:r w:rsidRPr="00732830">
        <w:rPr>
          <w:rFonts w:ascii="Sylfaen" w:hAnsi="Sylfaen" w:cs="Sylfaen"/>
          <w:lang w:val="hy-AM"/>
        </w:rPr>
        <w:t>հրավիրում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է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Ձեր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Ընկերությանը</w:t>
      </w:r>
      <w:r w:rsidRPr="00732830">
        <w:rPr>
          <w:rFonts w:ascii="Sylfaen" w:hAnsi="Sylfaen"/>
          <w:lang w:val="hy-AM"/>
        </w:rPr>
        <w:t xml:space="preserve"> (</w:t>
      </w:r>
      <w:r w:rsidRPr="00732830">
        <w:rPr>
          <w:rFonts w:ascii="Sylfaen" w:hAnsi="Sylfaen" w:cs="Sylfaen"/>
          <w:lang w:val="hy-AM"/>
        </w:rPr>
        <w:t>այսուհետ՝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Մասնակից</w:t>
      </w:r>
      <w:r w:rsidRPr="00732830">
        <w:rPr>
          <w:rFonts w:ascii="Sylfaen" w:hAnsi="Sylfaen"/>
          <w:lang w:val="hy-AM"/>
        </w:rPr>
        <w:t xml:space="preserve">) </w:t>
      </w:r>
      <w:r w:rsidRPr="00732830">
        <w:rPr>
          <w:rFonts w:ascii="Sylfaen" w:hAnsi="Sylfaen" w:cs="Sylfaen"/>
          <w:lang w:val="hy-AM"/>
        </w:rPr>
        <w:t>մասնակցելու</w:t>
      </w:r>
      <w:r w:rsidRPr="00732830">
        <w:rPr>
          <w:rFonts w:ascii="Sylfaen" w:hAnsi="Sylfaen"/>
          <w:lang w:val="hy-AM"/>
        </w:rPr>
        <w:t xml:space="preserve"> տաքսի ծառայությունների մատակարարի ընտրության Պարզեցված </w:t>
      </w:r>
      <w:r w:rsidR="00445613" w:rsidRPr="00445613">
        <w:rPr>
          <w:rFonts w:ascii="Sylfaen" w:hAnsi="Sylfaen"/>
          <w:lang w:val="hy-AM"/>
        </w:rPr>
        <w:t>Ընթացակարգին</w:t>
      </w:r>
      <w:r w:rsidRPr="00732830">
        <w:rPr>
          <w:rFonts w:ascii="Sylfaen" w:hAnsi="Sylfaen"/>
          <w:lang w:val="hy-AM"/>
        </w:rPr>
        <w:t xml:space="preserve"> (այսուհետ՝ </w:t>
      </w:r>
      <w:r w:rsidR="00445613" w:rsidRPr="00445613">
        <w:rPr>
          <w:rFonts w:ascii="Sylfaen" w:hAnsi="Sylfaen"/>
          <w:lang w:val="hy-AM"/>
        </w:rPr>
        <w:t>ՊՄ</w:t>
      </w:r>
      <w:r w:rsidRPr="00732830">
        <w:rPr>
          <w:rFonts w:ascii="Sylfaen" w:hAnsi="Sylfaen"/>
          <w:lang w:val="hy-AM"/>
        </w:rPr>
        <w:t>)</w:t>
      </w:r>
      <w:r w:rsidRPr="00732830">
        <w:rPr>
          <w:rFonts w:asciiTheme="minorHAnsi" w:hAnsiTheme="minorHAnsi"/>
          <w:lang w:val="hy-AM"/>
        </w:rPr>
        <w:t xml:space="preserve">: </w:t>
      </w:r>
    </w:p>
    <w:p w:rsidR="00F71E40" w:rsidRPr="00732830" w:rsidRDefault="00F71E40" w:rsidP="00F71E40">
      <w:pPr>
        <w:rPr>
          <w:lang w:val="hy-AM"/>
        </w:rPr>
      </w:pPr>
    </w:p>
    <w:p w:rsidR="00290A18" w:rsidRPr="00787187" w:rsidRDefault="00445613" w:rsidP="00445613">
      <w:pPr>
        <w:spacing w:after="240"/>
        <w:rPr>
          <w:rFonts w:ascii="Sylfaen" w:hAnsi="Sylfaen"/>
          <w:b/>
          <w:bCs/>
          <w:lang w:val="hy-AM"/>
        </w:rPr>
      </w:pPr>
      <w:r w:rsidRPr="00445613">
        <w:rPr>
          <w:rFonts w:ascii="Sylfaen" w:hAnsi="Sylfaen"/>
          <w:bCs/>
          <w:lang w:val="hy-AM"/>
        </w:rPr>
        <w:t>ՊԸ</w:t>
      </w:r>
      <w:r w:rsidR="00F71E40" w:rsidRPr="00732830">
        <w:rPr>
          <w:rFonts w:ascii="Sylfaen" w:hAnsi="Sylfaen"/>
          <w:bCs/>
          <w:lang w:val="hy-AM"/>
        </w:rPr>
        <w:t xml:space="preserve"> շրջանակներում նախատեսվում է տաքսի ծառայությունների մատակարարի </w:t>
      </w:r>
      <w:r w:rsidR="00EE1EA2" w:rsidRPr="00732830">
        <w:rPr>
          <w:rFonts w:ascii="Sylfaen" w:hAnsi="Sylfaen"/>
          <w:bCs/>
          <w:lang w:val="hy-AM"/>
        </w:rPr>
        <w:t xml:space="preserve">ընտրություն </w:t>
      </w:r>
      <w:r w:rsidR="00F71E40" w:rsidRPr="00732830">
        <w:rPr>
          <w:rFonts w:ascii="Sylfaen" w:hAnsi="Sylfaen"/>
          <w:bCs/>
          <w:lang w:val="hy-AM"/>
        </w:rPr>
        <w:t xml:space="preserve">1 տարի ժամկետով: Տաքսի ծառայություններին ներկայացվող պահանջները ներկայացված են </w:t>
      </w:r>
      <w:r w:rsidR="002A23B5" w:rsidRPr="00732830">
        <w:rPr>
          <w:rFonts w:ascii="Sylfaen" w:hAnsi="Sylfaen"/>
          <w:bCs/>
          <w:lang w:val="hy-AM"/>
        </w:rPr>
        <w:t xml:space="preserve"> </w:t>
      </w:r>
      <w:hyperlink w:anchor="Հ1" w:history="1">
        <w:r w:rsidR="00F71E40" w:rsidRPr="00026223">
          <w:rPr>
            <w:rStyle w:val="Hyperlink"/>
            <w:rFonts w:ascii="Sylfaen" w:hAnsi="Sylfaen"/>
            <w:b/>
            <w:bCs/>
            <w:lang w:val="hy-AM"/>
          </w:rPr>
          <w:t xml:space="preserve">Հավելված </w:t>
        </w:r>
        <w:r w:rsidR="00816E43" w:rsidRPr="00026223">
          <w:rPr>
            <w:rStyle w:val="Hyperlink"/>
            <w:rFonts w:ascii="Sylfaen" w:hAnsi="Sylfaen"/>
            <w:b/>
            <w:bCs/>
            <w:lang w:val="hy-AM"/>
          </w:rPr>
          <w:t>1</w:t>
        </w:r>
      </w:hyperlink>
      <w:r w:rsidR="00F71E40" w:rsidRPr="00732830">
        <w:rPr>
          <w:lang w:val="hy-AM"/>
        </w:rPr>
        <w:t>-</w:t>
      </w:r>
      <w:r w:rsidR="00F71E40" w:rsidRPr="00732830">
        <w:rPr>
          <w:rFonts w:ascii="Sylfaen" w:hAnsi="Sylfaen"/>
          <w:lang w:val="hy-AM"/>
        </w:rPr>
        <w:t xml:space="preserve">ում: </w:t>
      </w:r>
      <w:r w:rsidR="00F71E40" w:rsidRPr="00732830">
        <w:rPr>
          <w:rFonts w:ascii="Sylfaen" w:hAnsi="Sylfaen"/>
          <w:bCs/>
          <w:lang w:val="hy-AM"/>
        </w:rPr>
        <w:t xml:space="preserve">Կոմերցիոն առաջարկը լրացվում է ըստ </w:t>
      </w:r>
      <w:hyperlink w:anchor="Հ2" w:history="1">
        <w:r w:rsidR="00F71E40" w:rsidRPr="00026223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602441" w:rsidRPr="00026223">
          <w:rPr>
            <w:rStyle w:val="Hyperlink"/>
            <w:rFonts w:ascii="Sylfaen" w:hAnsi="Sylfaen"/>
            <w:b/>
            <w:lang w:val="hy-AM"/>
          </w:rPr>
          <w:t>2</w:t>
        </w:r>
      </w:hyperlink>
      <w:r w:rsidR="00F71E40" w:rsidRPr="00732830">
        <w:rPr>
          <w:lang w:val="hy-AM"/>
        </w:rPr>
        <w:t>-</w:t>
      </w:r>
      <w:r w:rsidR="00F71E40" w:rsidRPr="00732830">
        <w:rPr>
          <w:rFonts w:ascii="Sylfaen" w:hAnsi="Sylfaen"/>
          <w:lang w:val="hy-AM"/>
        </w:rPr>
        <w:t>ում ներկայացված ձևի:</w:t>
      </w:r>
      <w:r w:rsidR="00A53156" w:rsidRPr="00732830">
        <w:rPr>
          <w:rFonts w:ascii="Sylfaen" w:hAnsi="Sylfaen"/>
          <w:lang w:val="hy-AM"/>
        </w:rPr>
        <w:t xml:space="preserve"> </w:t>
      </w:r>
      <w:r w:rsidR="00EF1F65" w:rsidRPr="003D238B">
        <w:rPr>
          <w:rFonts w:ascii="Sylfaen" w:hAnsi="Sylfaen"/>
          <w:lang w:val="hy-AM"/>
        </w:rPr>
        <w:t>Պ</w:t>
      </w:r>
      <w:r w:rsidRPr="00445613">
        <w:rPr>
          <w:rFonts w:ascii="Sylfaen" w:hAnsi="Sylfaen"/>
          <w:lang w:val="hy-AM"/>
        </w:rPr>
        <w:t>Ը</w:t>
      </w:r>
      <w:r w:rsidR="00EF1F65" w:rsidRPr="005217F6">
        <w:rPr>
          <w:rFonts w:ascii="Sylfaen" w:hAnsi="Sylfaen"/>
          <w:lang w:val="hy-AM"/>
        </w:rPr>
        <w:t xml:space="preserve"> անցկացման արդ</w:t>
      </w:r>
      <w:r w:rsidR="00EF1F65">
        <w:rPr>
          <w:rFonts w:ascii="Sylfaen" w:hAnsi="Sylfaen"/>
          <w:lang w:val="hy-AM"/>
        </w:rPr>
        <w:t xml:space="preserve">յունքում Պատվիրատուն ընտրում է </w:t>
      </w:r>
      <w:r w:rsidR="00EF1F65" w:rsidRPr="00787187">
        <w:rPr>
          <w:rFonts w:ascii="Sylfaen" w:hAnsi="Sylfaen"/>
          <w:lang w:val="hy-AM"/>
        </w:rPr>
        <w:t>1</w:t>
      </w:r>
      <w:r w:rsidR="00EF1F65">
        <w:rPr>
          <w:rFonts w:ascii="Sylfaen" w:hAnsi="Sylfaen"/>
          <w:lang w:val="hy-AM"/>
        </w:rPr>
        <w:t xml:space="preserve"> հաղթող և</w:t>
      </w:r>
      <w:r w:rsidR="00EF1F65" w:rsidRPr="00787187">
        <w:rPr>
          <w:rFonts w:ascii="Sylfaen" w:hAnsi="Sylfaen"/>
          <w:lang w:val="hy-AM"/>
        </w:rPr>
        <w:t xml:space="preserve"> 1</w:t>
      </w:r>
      <w:r w:rsidR="00EF1F65" w:rsidRPr="005217F6">
        <w:rPr>
          <w:rFonts w:ascii="Sylfaen" w:hAnsi="Sylfaen"/>
          <w:lang w:val="hy-AM"/>
        </w:rPr>
        <w:t xml:space="preserve"> պահուստային մատակարար:</w:t>
      </w:r>
      <w:r w:rsidRPr="00445613">
        <w:rPr>
          <w:rFonts w:ascii="Sylfaen" w:hAnsi="Sylfaen"/>
          <w:lang w:val="hy-AM"/>
        </w:rPr>
        <w:t xml:space="preserve"> </w:t>
      </w:r>
      <w:r w:rsidR="00F71E40" w:rsidRPr="00732830">
        <w:rPr>
          <w:rFonts w:ascii="Sylfaen" w:hAnsi="Sylfaen"/>
          <w:lang w:val="hy-AM"/>
        </w:rPr>
        <w:t xml:space="preserve">Մրցույթի հաղթողի հետ 1 տարի ժամկետով  մեկանգամյա  պայմանագիր կկնքվի ըստ </w:t>
      </w:r>
      <w:hyperlink w:anchor="Հ3" w:history="1">
        <w:r w:rsidR="00F71E40" w:rsidRPr="00026223">
          <w:rPr>
            <w:rStyle w:val="Hyperlink"/>
            <w:rFonts w:ascii="Sylfaen" w:hAnsi="Sylfaen"/>
            <w:b/>
            <w:bCs/>
            <w:lang w:val="hy-AM"/>
          </w:rPr>
          <w:t>Հավելված 3</w:t>
        </w:r>
      </w:hyperlink>
      <w:r w:rsidR="00F71E40" w:rsidRPr="00026223">
        <w:rPr>
          <w:rFonts w:ascii="Sylfaen" w:hAnsi="Sylfaen"/>
          <w:b/>
          <w:bCs/>
          <w:lang w:val="hy-AM"/>
        </w:rPr>
        <w:t>-ում ներկայացված ձևի:</w:t>
      </w:r>
    </w:p>
    <w:p w:rsidR="00EF1F65" w:rsidRPr="005217F6" w:rsidRDefault="00EF1F65" w:rsidP="00EF1F65">
      <w:pPr>
        <w:spacing w:after="200"/>
        <w:rPr>
          <w:rFonts w:ascii="Sylfaen" w:hAnsi="Sylfaen"/>
          <w:highlight w:val="yellow"/>
          <w:lang w:val="hy-AM"/>
        </w:rPr>
      </w:pPr>
      <w:r>
        <w:rPr>
          <w:rFonts w:ascii="Sylfaen" w:hAnsi="Sylfaen"/>
          <w:color w:val="FF0000"/>
          <w:lang w:val="hy-AM"/>
        </w:rPr>
        <w:t xml:space="preserve">Հավելված </w:t>
      </w:r>
      <w:r w:rsidRPr="00EF1F65">
        <w:rPr>
          <w:rFonts w:ascii="Sylfaen" w:hAnsi="Sylfaen"/>
          <w:color w:val="FF0000"/>
          <w:lang w:val="hy-AM"/>
        </w:rPr>
        <w:t>2</w:t>
      </w:r>
      <w:r>
        <w:rPr>
          <w:rFonts w:ascii="Sylfaen" w:hAnsi="Sylfaen"/>
          <w:color w:val="FF0000"/>
          <w:lang w:val="hy-AM"/>
        </w:rPr>
        <w:t>-ում</w:t>
      </w:r>
      <w:r w:rsidRPr="005217F6">
        <w:rPr>
          <w:rFonts w:ascii="Sylfaen" w:hAnsi="Sylfaen"/>
          <w:color w:val="FF0000"/>
          <w:lang w:val="hy-AM"/>
        </w:rPr>
        <w:t xml:space="preserve"> նշված աշխատանքների ծավալները կանխատեսական են, օգտագործվում են բացառապես Մասնակիցների առաջարկների համեմատության համար և չեն նշանակում Պատվիրատուի պարատավորություններ ձեռք բերել աշխատանքների հենց այդ ծավալները:</w:t>
      </w:r>
    </w:p>
    <w:p w:rsidR="00EF1F65" w:rsidRPr="005217F6" w:rsidRDefault="00EF1F65" w:rsidP="00EF1F65">
      <w:pPr>
        <w:pStyle w:val="Heading2"/>
        <w:spacing w:before="400" w:after="300"/>
        <w:rPr>
          <w:rFonts w:ascii="Sylfaen" w:hAnsi="Sylfaen"/>
          <w:sz w:val="28"/>
          <w:lang w:val="hy-AM"/>
        </w:rPr>
      </w:pPr>
      <w:r w:rsidRPr="005217F6">
        <w:rPr>
          <w:rFonts w:ascii="Sylfaen" w:hAnsi="Sylfaen"/>
          <w:sz w:val="28"/>
          <w:lang w:val="hy-AM"/>
        </w:rPr>
        <w:t xml:space="preserve">2. </w:t>
      </w:r>
      <w:r w:rsidRPr="003D238B">
        <w:rPr>
          <w:rFonts w:ascii="Sylfaen" w:hAnsi="Sylfaen"/>
          <w:sz w:val="28"/>
          <w:lang w:val="hy-AM"/>
        </w:rPr>
        <w:t>Պարզեցված ընթացակարգի</w:t>
      </w:r>
      <w:r w:rsidRPr="005217F6">
        <w:rPr>
          <w:rFonts w:ascii="Sylfaen" w:hAnsi="Sylfaen"/>
          <w:sz w:val="28"/>
          <w:lang w:val="hy-AM"/>
        </w:rPr>
        <w:t xml:space="preserve"> անցկացման կարգը</w:t>
      </w:r>
    </w:p>
    <w:p w:rsidR="00D67512" w:rsidRPr="00732830" w:rsidRDefault="00F71E40" w:rsidP="003E79A8">
      <w:pPr>
        <w:spacing w:after="200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Մրցույթն անցկացվում է 4 փուլով:</w:t>
      </w:r>
    </w:p>
    <w:p w:rsidR="00F71E40" w:rsidRPr="00732830" w:rsidRDefault="00096DA1" w:rsidP="00F71E40">
      <w:pPr>
        <w:pStyle w:val="BodyTextIndent"/>
        <w:tabs>
          <w:tab w:val="left" w:pos="9356"/>
        </w:tabs>
        <w:ind w:right="594"/>
        <w:jc w:val="both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 xml:space="preserve">Մրցույթի </w:t>
      </w:r>
      <w:r w:rsidR="00F71E40" w:rsidRPr="00732830">
        <w:rPr>
          <w:rFonts w:ascii="Sylfaen" w:hAnsi="Sylfaen" w:cs="Sylfaen"/>
          <w:lang w:val="hy-AM"/>
        </w:rPr>
        <w:t>անցկացման հետ</w:t>
      </w:r>
      <w:r w:rsidR="00F71E40" w:rsidRPr="00732830">
        <w:rPr>
          <w:rFonts w:ascii="Sylfaen" w:hAnsi="Sylfaen"/>
          <w:lang w:val="hy-AM"/>
        </w:rPr>
        <w:t xml:space="preserve"> </w:t>
      </w:r>
      <w:r w:rsidR="00F71E40" w:rsidRPr="00732830">
        <w:rPr>
          <w:rFonts w:ascii="Sylfaen" w:hAnsi="Sylfaen" w:cs="Sylfaen"/>
          <w:lang w:val="hy-AM"/>
        </w:rPr>
        <w:t>կապված</w:t>
      </w:r>
      <w:r w:rsidR="00F71E40" w:rsidRPr="00732830">
        <w:rPr>
          <w:rFonts w:ascii="Sylfaen" w:hAnsi="Sylfaen"/>
          <w:lang w:val="hy-AM"/>
        </w:rPr>
        <w:t xml:space="preserve"> </w:t>
      </w:r>
      <w:r w:rsidR="00F71E40" w:rsidRPr="00732830">
        <w:rPr>
          <w:rFonts w:ascii="Sylfaen" w:hAnsi="Sylfaen" w:cs="Sylfaen"/>
          <w:lang w:val="hy-AM"/>
        </w:rPr>
        <w:t>հարցերով Պատվիրատուի կոնտակտային անձ՝</w:t>
      </w:r>
      <w:r w:rsidR="00F71E40" w:rsidRPr="00732830">
        <w:rPr>
          <w:rFonts w:ascii="Sylfaen" w:hAnsi="Sylfaen"/>
          <w:lang w:val="hy-AM"/>
        </w:rPr>
        <w:t xml:space="preserve"> </w:t>
      </w:r>
    </w:p>
    <w:p w:rsidR="00F71E40" w:rsidRPr="00732830" w:rsidRDefault="00F71E40" w:rsidP="00F71E40">
      <w:pPr>
        <w:pStyle w:val="BodyTextIndent"/>
        <w:numPr>
          <w:ilvl w:val="0"/>
          <w:numId w:val="28"/>
        </w:numPr>
        <w:tabs>
          <w:tab w:val="left" w:pos="9356"/>
        </w:tabs>
        <w:ind w:right="594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>Անուն, ազգանուն</w:t>
      </w:r>
      <w:r w:rsidRPr="00732830">
        <w:rPr>
          <w:rFonts w:ascii="Sylfaen" w:hAnsi="Sylfaen"/>
          <w:lang w:val="hy-AM"/>
        </w:rPr>
        <w:t>՝ Լևոն Դեմիր</w:t>
      </w:r>
      <w:r w:rsidR="00EE1EA2" w:rsidRPr="00732830">
        <w:rPr>
          <w:rFonts w:ascii="Sylfaen" w:hAnsi="Sylfaen"/>
          <w:lang w:val="hy-AM"/>
        </w:rPr>
        <w:t>չ</w:t>
      </w:r>
      <w:r w:rsidRPr="00732830">
        <w:rPr>
          <w:rFonts w:ascii="Sylfaen" w:hAnsi="Sylfaen"/>
          <w:lang w:val="hy-AM"/>
        </w:rPr>
        <w:t>յան</w:t>
      </w:r>
    </w:p>
    <w:p w:rsidR="00F71E40" w:rsidRPr="00732830" w:rsidRDefault="00F71E40" w:rsidP="00F71E40">
      <w:pPr>
        <w:pStyle w:val="ListParagraph"/>
        <w:numPr>
          <w:ilvl w:val="0"/>
          <w:numId w:val="27"/>
        </w:numPr>
        <w:suppressAutoHyphens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>Պաշտոն՝</w:t>
      </w:r>
      <w:r w:rsidRPr="00732830">
        <w:rPr>
          <w:rFonts w:ascii="Sylfaen" w:hAnsi="Sylfaen"/>
          <w:lang w:val="hy-AM"/>
        </w:rPr>
        <w:t xml:space="preserve"> Ավագ մասնագետ</w:t>
      </w:r>
    </w:p>
    <w:p w:rsidR="00F71E40" w:rsidRPr="00732830" w:rsidRDefault="00F71E40" w:rsidP="00F71E40">
      <w:pPr>
        <w:pStyle w:val="ListParagraph"/>
        <w:numPr>
          <w:ilvl w:val="0"/>
          <w:numId w:val="27"/>
        </w:numPr>
        <w:suppressAutoHyphens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 xml:space="preserve">Հասցե՝ </w:t>
      </w:r>
      <w:r w:rsidRPr="00732830">
        <w:rPr>
          <w:rFonts w:ascii="Sylfaen" w:hAnsi="Sylfaen"/>
          <w:lang w:val="hy-AM"/>
        </w:rPr>
        <w:t xml:space="preserve">ք. Երևան, </w:t>
      </w:r>
      <w:r w:rsidR="00EF1F65">
        <w:rPr>
          <w:rFonts w:ascii="Sylfaen" w:hAnsi="Sylfaen"/>
        </w:rPr>
        <w:t>Ազատության 24/1</w:t>
      </w:r>
      <w:r w:rsidRPr="00732830">
        <w:rPr>
          <w:rFonts w:ascii="Sylfaen" w:hAnsi="Sylfaen"/>
          <w:b/>
          <w:lang w:val="hy-AM"/>
        </w:rPr>
        <w:t xml:space="preserve"> </w:t>
      </w:r>
    </w:p>
    <w:p w:rsidR="00F71E40" w:rsidRPr="00732830" w:rsidRDefault="00F71E40" w:rsidP="00F71E40">
      <w:pPr>
        <w:pStyle w:val="ListParagraph"/>
        <w:numPr>
          <w:ilvl w:val="0"/>
          <w:numId w:val="27"/>
        </w:numPr>
        <w:suppressAutoHyphens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>Էլեկտրոնային հասցե:</w:t>
      </w:r>
      <w:r w:rsidRPr="00732830">
        <w:rPr>
          <w:rFonts w:ascii="Sylfaen" w:hAnsi="Sylfaen"/>
          <w:lang w:val="hy-AM"/>
        </w:rPr>
        <w:t xml:space="preserve"> </w:t>
      </w:r>
      <w:hyperlink r:id="rId8">
        <w:r w:rsidRPr="00732830">
          <w:rPr>
            <w:rStyle w:val="InternetLink"/>
            <w:rFonts w:ascii="Sylfaen" w:hAnsi="Sylfaen"/>
            <w:lang w:val="hy-AM"/>
          </w:rPr>
          <w:t>LDemirchyan@beeline.am</w:t>
        </w:r>
      </w:hyperlink>
      <w:r w:rsidRPr="00732830">
        <w:rPr>
          <w:rFonts w:ascii="Sylfaen" w:hAnsi="Sylfaen"/>
          <w:lang w:val="hy-AM"/>
        </w:rPr>
        <w:t xml:space="preserve"> </w:t>
      </w:r>
    </w:p>
    <w:p w:rsidR="00F71E40" w:rsidRPr="00732830" w:rsidRDefault="00F71E40" w:rsidP="00F71E40">
      <w:pPr>
        <w:pStyle w:val="ListParagraph"/>
        <w:numPr>
          <w:ilvl w:val="0"/>
          <w:numId w:val="27"/>
        </w:numPr>
        <w:suppressAutoHyphens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 xml:space="preserve">Հեռախոս՝ </w:t>
      </w:r>
      <w:r w:rsidRPr="00732830">
        <w:rPr>
          <w:rFonts w:ascii="Sylfaen" w:hAnsi="Sylfaen"/>
          <w:lang w:val="hy-AM"/>
        </w:rPr>
        <w:t>(+374) 10</w:t>
      </w:r>
      <w:r w:rsidR="00445613">
        <w:rPr>
          <w:rFonts w:ascii="Sylfaen" w:hAnsi="Sylfaen"/>
          <w:lang w:val="hy-AM"/>
        </w:rPr>
        <w:t> </w:t>
      </w:r>
      <w:r w:rsidR="00EF1F65">
        <w:rPr>
          <w:rFonts w:ascii="Sylfaen" w:hAnsi="Sylfaen"/>
        </w:rPr>
        <w:t>290</w:t>
      </w:r>
      <w:r w:rsidR="00445613">
        <w:rPr>
          <w:rFonts w:ascii="Sylfaen" w:hAnsi="Sylfaen"/>
        </w:rPr>
        <w:t xml:space="preserve"> </w:t>
      </w:r>
      <w:r w:rsidR="00EF1F65">
        <w:rPr>
          <w:rFonts w:ascii="Sylfaen" w:hAnsi="Sylfaen"/>
        </w:rPr>
        <w:t>253</w:t>
      </w:r>
    </w:p>
    <w:p w:rsidR="00F71E40" w:rsidRPr="00732830" w:rsidRDefault="00F71E40" w:rsidP="00F71E40">
      <w:pPr>
        <w:pStyle w:val="ListParagraph"/>
        <w:numPr>
          <w:ilvl w:val="0"/>
          <w:numId w:val="27"/>
        </w:numPr>
        <w:suppressAutoHyphens/>
        <w:spacing w:after="200"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>Բջջային՝</w:t>
      </w:r>
      <w:r w:rsidRPr="00732830">
        <w:rPr>
          <w:rFonts w:ascii="Sylfaen" w:hAnsi="Sylfaen"/>
          <w:lang w:val="hy-AM"/>
        </w:rPr>
        <w:t xml:space="preserve"> (+374) 99 01</w:t>
      </w:r>
      <w:r w:rsidR="00445613">
        <w:rPr>
          <w:rFonts w:ascii="Sylfaen" w:hAnsi="Sylfaen"/>
        </w:rPr>
        <w:t xml:space="preserve"> </w:t>
      </w:r>
      <w:r w:rsidRPr="00732830">
        <w:rPr>
          <w:rFonts w:ascii="Sylfaen" w:hAnsi="Sylfaen"/>
          <w:lang w:val="hy-AM"/>
        </w:rPr>
        <w:t>94</w:t>
      </w:r>
      <w:r w:rsidR="00445613">
        <w:rPr>
          <w:rFonts w:ascii="Sylfaen" w:hAnsi="Sylfaen"/>
        </w:rPr>
        <w:t xml:space="preserve"> </w:t>
      </w:r>
      <w:r w:rsidRPr="00732830">
        <w:rPr>
          <w:rFonts w:ascii="Sylfaen" w:hAnsi="Sylfaen"/>
          <w:lang w:val="hy-AM"/>
        </w:rPr>
        <w:t>96</w:t>
      </w:r>
    </w:p>
    <w:p w:rsidR="00F71E40" w:rsidRPr="00732830" w:rsidRDefault="003E79A8" w:rsidP="00F71E40">
      <w:pPr>
        <w:spacing w:after="200"/>
        <w:rPr>
          <w:rFonts w:asciiTheme="minorHAnsi" w:hAnsiTheme="minorHAnsi"/>
          <w:b/>
          <w:lang w:val="hy-AM"/>
        </w:rPr>
      </w:pPr>
      <w:r w:rsidRPr="00732830">
        <w:rPr>
          <w:rFonts w:ascii="Sylfaen" w:hAnsi="Sylfaen"/>
          <w:b/>
          <w:lang w:val="hy-AM"/>
        </w:rPr>
        <w:t xml:space="preserve">2.1. </w:t>
      </w:r>
      <w:r w:rsidR="00F71E40" w:rsidRPr="00732830">
        <w:rPr>
          <w:rFonts w:ascii="Sylfaen" w:hAnsi="Sylfaen" w:cs="Sylfaen"/>
          <w:b/>
          <w:lang w:val="hy-AM"/>
        </w:rPr>
        <w:t>Փուլ</w:t>
      </w:r>
      <w:r w:rsidR="00F71E40" w:rsidRPr="00732830">
        <w:rPr>
          <w:rFonts w:ascii="Sylfaen" w:hAnsi="Sylfaen"/>
          <w:b/>
          <w:lang w:val="hy-AM"/>
        </w:rPr>
        <w:t xml:space="preserve"> 1՝ </w:t>
      </w:r>
      <w:r w:rsidR="00F71E40" w:rsidRPr="00732830">
        <w:rPr>
          <w:rFonts w:ascii="Sylfaen" w:hAnsi="Sylfaen" w:cs="Sylfaen"/>
          <w:b/>
          <w:lang w:val="hy-AM"/>
        </w:rPr>
        <w:t>Մասնակիցներից</w:t>
      </w:r>
      <w:r w:rsidR="00F71E40" w:rsidRPr="00732830">
        <w:rPr>
          <w:rFonts w:ascii="Sylfaen" w:hAnsi="Sylfaen"/>
          <w:b/>
          <w:lang w:val="hy-AM"/>
        </w:rPr>
        <w:t xml:space="preserve"> </w:t>
      </w:r>
      <w:r w:rsidR="00F71E40" w:rsidRPr="00732830">
        <w:rPr>
          <w:rFonts w:ascii="Sylfaen" w:hAnsi="Sylfaen" w:cs="Sylfaen"/>
          <w:b/>
          <w:lang w:val="hy-AM"/>
        </w:rPr>
        <w:t>առաջարկների</w:t>
      </w:r>
      <w:r w:rsidR="00F71E40" w:rsidRPr="00732830">
        <w:rPr>
          <w:rFonts w:ascii="Sylfaen" w:hAnsi="Sylfaen"/>
          <w:b/>
          <w:lang w:val="hy-AM"/>
        </w:rPr>
        <w:t xml:space="preserve"> </w:t>
      </w:r>
      <w:r w:rsidR="00F71E40" w:rsidRPr="00732830">
        <w:rPr>
          <w:rFonts w:ascii="Sylfaen" w:hAnsi="Sylfaen" w:cs="Sylfaen"/>
          <w:b/>
          <w:lang w:val="hy-AM"/>
        </w:rPr>
        <w:t>հավաքագրում</w:t>
      </w:r>
    </w:p>
    <w:p w:rsidR="00EF1F65" w:rsidRPr="005217F6" w:rsidRDefault="00EF1F65" w:rsidP="00EF1F65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bookmarkStart w:id="1" w:name="ИУТ_2_1_1"/>
      <w:r>
        <w:rPr>
          <w:rFonts w:ascii="Sylfaen" w:hAnsi="Sylfaen"/>
          <w:lang w:val="hy-AM"/>
        </w:rPr>
        <w:t xml:space="preserve">Պատվիրատուն ուղարկում է </w:t>
      </w:r>
      <w:r w:rsidRPr="003D238B">
        <w:rPr>
          <w:rFonts w:ascii="Sylfaen" w:hAnsi="Sylfaen"/>
          <w:lang w:val="hy-AM"/>
        </w:rPr>
        <w:t>ՊԸ</w:t>
      </w:r>
      <w:r w:rsidRPr="005217F6">
        <w:rPr>
          <w:rFonts w:ascii="Sylfaen" w:hAnsi="Sylfaen"/>
          <w:lang w:val="hy-AM"/>
        </w:rPr>
        <w:t xml:space="preserve"> մասնակցի հրահանգը  (այսուհետ՝ </w:t>
      </w:r>
      <w:r w:rsidRPr="003D238B">
        <w:rPr>
          <w:rFonts w:ascii="Sylfaen" w:hAnsi="Sylfaen"/>
          <w:lang w:val="hy-AM"/>
        </w:rPr>
        <w:t>ՊԸ</w:t>
      </w:r>
      <w:r w:rsidRPr="005217F6">
        <w:rPr>
          <w:rFonts w:ascii="Sylfaen" w:hAnsi="Sylfaen"/>
          <w:lang w:val="hy-AM"/>
        </w:rPr>
        <w:t xml:space="preserve">ՄՀ) մասնակցի էլ. փոստի հասցեին: </w:t>
      </w:r>
    </w:p>
    <w:p w:rsidR="00EF1F65" w:rsidRPr="005217F6" w:rsidRDefault="00EF1F65" w:rsidP="00EF1F65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rPr>
          <w:rFonts w:ascii="Sylfaen" w:hAnsi="Sylfaen"/>
          <w:lang w:val="hy-AM"/>
        </w:rPr>
      </w:pPr>
      <w:r w:rsidRPr="005217F6">
        <w:rPr>
          <w:rFonts w:ascii="Sylfaen" w:hAnsi="Sylfaen" w:cs="Sylfaen"/>
          <w:lang w:val="hy-AM"/>
        </w:rPr>
        <w:t>Մասնակիցը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ծանոթանում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է</w:t>
      </w:r>
      <w:r w:rsidRPr="005217F6">
        <w:rPr>
          <w:rFonts w:ascii="Sylfaen" w:hAnsi="Sylfaen"/>
          <w:lang w:val="hy-AM"/>
        </w:rPr>
        <w:t xml:space="preserve"> </w:t>
      </w:r>
      <w:r w:rsidRPr="003D238B">
        <w:rPr>
          <w:rFonts w:ascii="Sylfaen" w:hAnsi="Sylfaen"/>
          <w:lang w:val="hy-AM"/>
        </w:rPr>
        <w:t>ՊԸ</w:t>
      </w:r>
      <w:r w:rsidRPr="005217F6">
        <w:rPr>
          <w:rFonts w:ascii="Sylfaen" w:hAnsi="Sylfaen" w:cs="Sylfaen"/>
          <w:lang w:val="hy-AM"/>
        </w:rPr>
        <w:t>ՄՀ</w:t>
      </w:r>
      <w:r w:rsidRPr="005217F6">
        <w:rPr>
          <w:rFonts w:ascii="Sylfaen" w:hAnsi="Sylfaen"/>
          <w:lang w:val="hy-AM"/>
        </w:rPr>
        <w:t>-</w:t>
      </w:r>
      <w:r w:rsidRPr="005217F6">
        <w:rPr>
          <w:rFonts w:ascii="Sylfaen" w:hAnsi="Sylfaen" w:cs="Sylfaen"/>
          <w:lang w:val="hy-AM"/>
        </w:rPr>
        <w:t>ին</w:t>
      </w:r>
      <w:r w:rsidRPr="005217F6">
        <w:rPr>
          <w:rFonts w:ascii="Sylfaen" w:hAnsi="Sylfaen"/>
          <w:lang w:val="hy-AM"/>
        </w:rPr>
        <w:t xml:space="preserve">, </w:t>
      </w:r>
      <w:r w:rsidRPr="005217F6">
        <w:rPr>
          <w:rFonts w:ascii="Sylfaen" w:hAnsi="Sylfaen" w:cs="Sylfaen"/>
          <w:lang w:val="hy-AM"/>
        </w:rPr>
        <w:t>որից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հետո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պատրաստում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է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առաջարկը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և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ուղարկում այն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Պատվիրատուին</w:t>
      </w:r>
      <w:r w:rsidRPr="005217F6">
        <w:rPr>
          <w:rFonts w:ascii="Sylfaen" w:hAnsi="Sylfaen"/>
          <w:lang w:val="hy-AM"/>
        </w:rPr>
        <w:t>:</w:t>
      </w:r>
    </w:p>
    <w:p w:rsidR="003D5195" w:rsidRPr="00732830" w:rsidRDefault="003E79A8" w:rsidP="003D5195">
      <w:pPr>
        <w:rPr>
          <w:rFonts w:asciiTheme="minorHAnsi" w:hAnsiTheme="minorHAnsi"/>
          <w:b/>
          <w:lang w:val="hy-AM"/>
        </w:rPr>
      </w:pPr>
      <w:r w:rsidRPr="00732830">
        <w:rPr>
          <w:rFonts w:ascii="Sylfaen" w:hAnsi="Sylfaen"/>
          <w:b/>
          <w:lang w:val="hy-AM"/>
        </w:rPr>
        <w:t xml:space="preserve">2.1.1 </w:t>
      </w:r>
      <w:r w:rsidR="003D5195" w:rsidRPr="00732830">
        <w:rPr>
          <w:rFonts w:ascii="Sylfaen" w:hAnsi="Sylfaen"/>
          <w:b/>
          <w:lang w:val="hy-AM"/>
        </w:rPr>
        <w:t>Մասնակցի առաջարկի կազմին ներկայացվող պահանջները</w:t>
      </w:r>
    </w:p>
    <w:bookmarkEnd w:id="1"/>
    <w:p w:rsidR="003D5195" w:rsidRPr="00732830" w:rsidRDefault="003D5195" w:rsidP="003D5195">
      <w:pPr>
        <w:rPr>
          <w:rFonts w:ascii="Sylfaen" w:hAnsi="Sylfaen"/>
          <w:b/>
          <w:sz w:val="22"/>
          <w:lang w:val="hy-AM"/>
        </w:rPr>
      </w:pPr>
    </w:p>
    <w:p w:rsidR="003D5195" w:rsidRPr="00732830" w:rsidRDefault="003D5195" w:rsidP="003D5195">
      <w:pPr>
        <w:rPr>
          <w:rFonts w:asciiTheme="minorHAnsi" w:hAnsiTheme="minorHAnsi"/>
          <w:lang w:val="hy-AM"/>
        </w:rPr>
      </w:pPr>
      <w:r w:rsidRPr="00732830">
        <w:rPr>
          <w:rFonts w:ascii="Sylfaen" w:hAnsi="Sylfaen" w:cs="Sylfaen"/>
          <w:lang w:val="hy-AM"/>
        </w:rPr>
        <w:t>Առաջարկը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պետք</w:t>
      </w: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lang w:val="hy-AM"/>
        </w:rPr>
        <w:t>է</w:t>
      </w:r>
      <w:r w:rsidRPr="00732830">
        <w:rPr>
          <w:rFonts w:ascii="Sylfaen" w:hAnsi="Sylfaen"/>
          <w:lang w:val="hy-AM"/>
        </w:rPr>
        <w:t xml:space="preserve"> ներառի՝</w:t>
      </w:r>
    </w:p>
    <w:p w:rsidR="006009AE" w:rsidRPr="00026223" w:rsidRDefault="003D5195" w:rsidP="006009AE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bCs/>
          <w:lang w:val="hy-AM"/>
        </w:rPr>
      </w:pPr>
      <w:r w:rsidRPr="00026223">
        <w:rPr>
          <w:rFonts w:ascii="Sylfaen" w:hAnsi="Sylfaen"/>
          <w:bCs/>
          <w:lang w:val="hy-AM"/>
        </w:rPr>
        <w:t>Կոմերցիոն առաջարկ</w:t>
      </w:r>
      <w:r w:rsidR="002A23B5" w:rsidRPr="00026223">
        <w:rPr>
          <w:rFonts w:ascii="Sylfaen" w:hAnsi="Sylfaen"/>
          <w:bCs/>
          <w:lang w:val="hy-AM"/>
        </w:rPr>
        <w:t xml:space="preserve"> (</w:t>
      </w:r>
      <w:r w:rsidRPr="00026223">
        <w:rPr>
          <w:rFonts w:ascii="Sylfaen" w:hAnsi="Sylfaen"/>
          <w:bCs/>
          <w:lang w:val="hy-AM"/>
        </w:rPr>
        <w:t xml:space="preserve">ձևը ներկայացված է </w:t>
      </w:r>
      <w:r w:rsidR="002A23B5" w:rsidRPr="00026223">
        <w:rPr>
          <w:rFonts w:ascii="Sylfaen" w:hAnsi="Sylfaen"/>
          <w:lang w:val="hy-AM"/>
        </w:rPr>
        <w:t xml:space="preserve"> </w:t>
      </w:r>
      <w:hyperlink w:anchor="Հ2" w:history="1">
        <w:r w:rsidRPr="00026223">
          <w:rPr>
            <w:rStyle w:val="Hyperlink"/>
            <w:rFonts w:ascii="Sylfaen" w:hAnsi="Sylfaen"/>
            <w:b/>
            <w:lang w:val="hy-AM"/>
          </w:rPr>
          <w:t>Հավելված</w:t>
        </w:r>
        <w:r w:rsidR="002A23B5" w:rsidRPr="00026223">
          <w:rPr>
            <w:rStyle w:val="Hyperlink"/>
            <w:rFonts w:ascii="Sylfaen" w:hAnsi="Sylfaen"/>
            <w:b/>
            <w:lang w:val="hy-AM"/>
          </w:rPr>
          <w:t xml:space="preserve"> </w:t>
        </w:r>
        <w:r w:rsidR="006D1289" w:rsidRPr="00026223">
          <w:rPr>
            <w:rStyle w:val="Hyperlink"/>
            <w:rFonts w:ascii="Sylfaen" w:hAnsi="Sylfaen"/>
            <w:b/>
            <w:lang w:val="hy-AM"/>
          </w:rPr>
          <w:t>2</w:t>
        </w:r>
      </w:hyperlink>
      <w:r w:rsidRPr="00026223">
        <w:rPr>
          <w:rFonts w:ascii="Sylfaen" w:hAnsi="Sylfaen"/>
          <w:b/>
          <w:lang w:val="hy-AM"/>
        </w:rPr>
        <w:t>-</w:t>
      </w:r>
      <w:r w:rsidRPr="00792246">
        <w:rPr>
          <w:rFonts w:ascii="Sylfaen" w:hAnsi="Sylfaen"/>
          <w:lang w:val="hy-AM"/>
        </w:rPr>
        <w:t>ում</w:t>
      </w:r>
      <w:r w:rsidRPr="00026223">
        <w:rPr>
          <w:rFonts w:ascii="Sylfaen" w:hAnsi="Sylfaen"/>
          <w:b/>
          <w:lang w:val="hy-AM"/>
        </w:rPr>
        <w:t xml:space="preserve"> </w:t>
      </w:r>
      <w:r w:rsidR="00C3065E" w:rsidRPr="00026223">
        <w:rPr>
          <w:rFonts w:ascii="Sylfaen" w:hAnsi="Sylfaen"/>
          <w:b/>
          <w:lang w:val="hy-AM"/>
        </w:rPr>
        <w:t xml:space="preserve"> </w:t>
      </w:r>
      <w:r w:rsidR="002A23B5" w:rsidRPr="00026223">
        <w:rPr>
          <w:rFonts w:ascii="Sylfaen" w:hAnsi="Sylfaen"/>
          <w:bCs/>
          <w:lang w:val="hy-AM"/>
        </w:rPr>
        <w:t xml:space="preserve"> </w:t>
      </w:r>
      <w:r w:rsidRPr="00026223">
        <w:rPr>
          <w:rFonts w:ascii="Sylfaen" w:hAnsi="Sylfaen"/>
          <w:bCs/>
          <w:lang w:val="hy-AM"/>
        </w:rPr>
        <w:t>և ենթակա չէ  փոփոխման</w:t>
      </w:r>
      <w:r w:rsidR="002A23B5" w:rsidRPr="00026223">
        <w:rPr>
          <w:rFonts w:ascii="Sylfaen" w:hAnsi="Sylfaen"/>
          <w:bCs/>
          <w:lang w:val="hy-AM"/>
        </w:rPr>
        <w:t>)</w:t>
      </w:r>
      <w:r w:rsidRPr="00026223">
        <w:rPr>
          <w:rFonts w:ascii="Sylfaen" w:hAnsi="Sylfaen"/>
          <w:bCs/>
          <w:lang w:val="hy-AM"/>
        </w:rPr>
        <w:t xml:space="preserve">: </w:t>
      </w:r>
      <w:r w:rsidR="00AB464C" w:rsidRPr="00026223">
        <w:rPr>
          <w:rFonts w:ascii="Sylfaen" w:hAnsi="Sylfaen"/>
          <w:bCs/>
          <w:lang w:val="hy-AM"/>
        </w:rPr>
        <w:t>Առաջարկի տրամադրումը նշված ձևով հանդիսանում է մասնակցի համաձայնությունը</w:t>
      </w:r>
      <w:r w:rsidR="00A6633A" w:rsidRPr="00026223">
        <w:rPr>
          <w:rFonts w:ascii="Sylfaen" w:hAnsi="Sylfaen"/>
          <w:bCs/>
          <w:lang w:val="hy-AM"/>
        </w:rPr>
        <w:t xml:space="preserve"> ներկայացված  </w:t>
      </w:r>
      <w:r w:rsidR="00AB464C" w:rsidRPr="00026223">
        <w:rPr>
          <w:rFonts w:ascii="Sylfaen" w:hAnsi="Sylfaen"/>
          <w:bCs/>
          <w:lang w:val="hy-AM"/>
        </w:rPr>
        <w:t xml:space="preserve">հիմնական գների և այլնի մասով “ԱրմենՏել” ՓԲԸ պայմանների հետ, </w:t>
      </w:r>
      <w:r w:rsidR="00EE1EA2" w:rsidRPr="00026223">
        <w:rPr>
          <w:rFonts w:ascii="Sylfaen" w:hAnsi="Sylfaen"/>
          <w:bCs/>
          <w:lang w:val="hy-AM"/>
        </w:rPr>
        <w:t xml:space="preserve"> և </w:t>
      </w:r>
      <w:r w:rsidR="00AB464C" w:rsidRPr="00026223">
        <w:rPr>
          <w:rFonts w:ascii="Sylfaen" w:hAnsi="Sylfaen"/>
          <w:bCs/>
          <w:lang w:val="hy-AM"/>
        </w:rPr>
        <w:t xml:space="preserve"> նշված պայմանները չեն կարող փոփոխվել դեպի վատ</w:t>
      </w:r>
      <w:r w:rsidR="00A6633A" w:rsidRPr="00026223">
        <w:rPr>
          <w:rFonts w:ascii="Sylfaen" w:hAnsi="Sylfaen"/>
          <w:bCs/>
          <w:lang w:val="hy-AM"/>
        </w:rPr>
        <w:t>թարացումը</w:t>
      </w:r>
      <w:r w:rsidR="00AB464C" w:rsidRPr="00026223">
        <w:rPr>
          <w:rFonts w:ascii="Sylfaen" w:hAnsi="Sylfaen"/>
          <w:bCs/>
          <w:lang w:val="hy-AM"/>
        </w:rPr>
        <w:t xml:space="preserve">:  </w:t>
      </w:r>
      <w:r w:rsidR="006009AE" w:rsidRPr="00026223">
        <w:rPr>
          <w:rFonts w:ascii="Sylfaen" w:hAnsi="Sylfaen"/>
          <w:lang w:val="hy-AM"/>
        </w:rPr>
        <w:t xml:space="preserve"> </w:t>
      </w:r>
    </w:p>
    <w:p w:rsidR="00700755" w:rsidRPr="00732830" w:rsidRDefault="006009AE" w:rsidP="00700755">
      <w:pPr>
        <w:pStyle w:val="ListParagraph"/>
        <w:widowControl w:val="0"/>
        <w:numPr>
          <w:ilvl w:val="0"/>
          <w:numId w:val="10"/>
        </w:numPr>
        <w:tabs>
          <w:tab w:val="left" w:pos="-340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Գաղտնի</w:t>
      </w:r>
      <w:r w:rsidRPr="00732830">
        <w:rPr>
          <w:rFonts w:ascii="Sylfaen" w:hAnsi="Sylfaen"/>
          <w:lang w:val="hy-AM"/>
        </w:rPr>
        <w:t xml:space="preserve"> տեղեկատվության չհրապարակման մասին համաձայնագիր </w:t>
      </w:r>
      <w:r w:rsidR="00700755" w:rsidRPr="00732830">
        <w:rPr>
          <w:rFonts w:ascii="Sylfaen" w:hAnsi="Sylfaen"/>
          <w:lang w:val="hy-AM"/>
        </w:rPr>
        <w:t>(</w:t>
      </w:r>
      <w:r w:rsidRPr="00732830">
        <w:rPr>
          <w:rFonts w:ascii="Sylfaen" w:hAnsi="Sylfaen"/>
          <w:lang w:val="hy-AM"/>
        </w:rPr>
        <w:t xml:space="preserve">ձևը բերված է </w:t>
      </w:r>
      <w:hyperlink w:anchor="Հ4" w:history="1">
        <w:r w:rsidRPr="00026223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700755" w:rsidRPr="00026223">
          <w:rPr>
            <w:rStyle w:val="Hyperlink"/>
            <w:rFonts w:ascii="Sylfaen" w:hAnsi="Sylfaen"/>
            <w:b/>
            <w:lang w:val="hy-AM"/>
          </w:rPr>
          <w:t>4</w:t>
        </w:r>
      </w:hyperlink>
      <w:r w:rsidRPr="00732830">
        <w:rPr>
          <w:rFonts w:ascii="Sylfaen" w:hAnsi="Sylfaen"/>
          <w:b/>
          <w:lang w:val="hy-AM"/>
        </w:rPr>
        <w:t>-</w:t>
      </w:r>
      <w:r w:rsidRPr="00792246">
        <w:rPr>
          <w:rFonts w:ascii="Sylfaen" w:hAnsi="Sylfaen"/>
          <w:lang w:val="hy-AM"/>
        </w:rPr>
        <w:t>ում</w:t>
      </w:r>
      <w:r w:rsidR="00700755"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/>
          <w:lang w:val="hy-AM"/>
        </w:rPr>
        <w:t xml:space="preserve"> և փոփոխման ենթակա չէ):</w:t>
      </w:r>
    </w:p>
    <w:p w:rsidR="006009AE" w:rsidRPr="00732830" w:rsidRDefault="006009AE" w:rsidP="006009AE">
      <w:pPr>
        <w:pStyle w:val="ListParagraph"/>
        <w:widowControl w:val="0"/>
        <w:numPr>
          <w:ilvl w:val="0"/>
          <w:numId w:val="10"/>
        </w:numPr>
        <w:tabs>
          <w:tab w:val="left" w:pos="-340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Շահագրգռվածության</w:t>
      </w:r>
      <w:r w:rsidRPr="00732830">
        <w:rPr>
          <w:rFonts w:ascii="Sylfaen" w:hAnsi="Sylfaen"/>
          <w:lang w:val="hy-AM"/>
        </w:rPr>
        <w:t xml:space="preserve"> բացակայության մասին նամակ (ձևը ներկայացված  է  </w:t>
      </w:r>
      <w:r w:rsidR="009E7141" w:rsidRPr="00732830">
        <w:rPr>
          <w:rFonts w:ascii="Sylfaen" w:hAnsi="Sylfaen"/>
          <w:b/>
          <w:lang w:val="hy-AM"/>
        </w:rPr>
        <w:t xml:space="preserve"> </w:t>
      </w:r>
      <w:hyperlink w:anchor="Հ6" w:history="1">
        <w:r w:rsidR="009E7141" w:rsidRPr="00BB149D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445613" w:rsidRPr="00445613">
          <w:rPr>
            <w:rStyle w:val="Hyperlink"/>
            <w:rFonts w:ascii="Sylfaen" w:hAnsi="Sylfaen"/>
            <w:b/>
            <w:lang w:val="hy-AM"/>
          </w:rPr>
          <w:t>5</w:t>
        </w:r>
      </w:hyperlink>
      <w:r w:rsidRPr="00732830">
        <w:rPr>
          <w:rFonts w:ascii="Sylfaen" w:hAnsi="Sylfaen"/>
          <w:b/>
          <w:lang w:val="hy-AM"/>
        </w:rPr>
        <w:t>-</w:t>
      </w:r>
      <w:r w:rsidRPr="00792246">
        <w:rPr>
          <w:rFonts w:ascii="Sylfaen" w:hAnsi="Sylfaen"/>
          <w:lang w:val="hy-AM"/>
        </w:rPr>
        <w:t>ում և</w:t>
      </w:r>
      <w:r w:rsidRPr="00732830">
        <w:rPr>
          <w:rFonts w:ascii="Sylfaen" w:hAnsi="Sylfaen"/>
          <w:lang w:val="hy-AM"/>
        </w:rPr>
        <w:t xml:space="preserve"> փոփոխման ենթակա չէ):</w:t>
      </w:r>
    </w:p>
    <w:p w:rsidR="00EF1F65" w:rsidRPr="00EF1F65" w:rsidRDefault="00EF1F65" w:rsidP="00EF1F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EF1F65">
        <w:rPr>
          <w:rFonts w:ascii="Sylfaen" w:hAnsi="Sylfaen" w:cs="Sylfaen"/>
          <w:color w:val="FF0000"/>
          <w:lang w:val="hy-AM"/>
        </w:rPr>
        <w:t>Պատվիրատուն</w:t>
      </w:r>
      <w:r w:rsidRPr="00EF1F65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ՊԸՄՀ 2.1.1 բաժնում թվարկված պահանջներին:</w:t>
      </w:r>
    </w:p>
    <w:p w:rsidR="00F715FD" w:rsidRPr="00732830" w:rsidRDefault="00BA4D54" w:rsidP="00394D7B">
      <w:pPr>
        <w:spacing w:before="240"/>
        <w:rPr>
          <w:rFonts w:ascii="Sylfaen" w:hAnsi="Sylfaen"/>
          <w:b/>
          <w:lang w:val="hy-AM"/>
        </w:rPr>
      </w:pPr>
      <w:r w:rsidRPr="00732830">
        <w:rPr>
          <w:rFonts w:ascii="Sylfaen" w:hAnsi="Sylfaen"/>
          <w:b/>
          <w:lang w:val="hy-AM"/>
        </w:rPr>
        <w:t xml:space="preserve">2.1.2 </w:t>
      </w:r>
      <w:r w:rsidR="00E8507C" w:rsidRPr="00732830">
        <w:rPr>
          <w:rFonts w:ascii="Sylfaen" w:hAnsi="Sylfaen"/>
          <w:b/>
          <w:lang w:val="hy-AM"/>
        </w:rPr>
        <w:t xml:space="preserve">Առաջարկի կազմի մեջ մտնող փաստաթղթերի բովանդակությանը ներկայացվող պահանջներ </w:t>
      </w:r>
    </w:p>
    <w:p w:rsidR="00E8507C" w:rsidRPr="00732830" w:rsidRDefault="00E8507C" w:rsidP="00E8507C">
      <w:pPr>
        <w:pStyle w:val="ListParagraph"/>
        <w:numPr>
          <w:ilvl w:val="0"/>
          <w:numId w:val="17"/>
        </w:numPr>
        <w:suppressAutoHyphens/>
        <w:rPr>
          <w:rFonts w:ascii="Sylfaen" w:hAnsi="Sylfaen"/>
          <w:bCs/>
          <w:lang w:val="hy-AM"/>
        </w:rPr>
      </w:pPr>
      <w:r w:rsidRPr="00732830">
        <w:rPr>
          <w:rFonts w:ascii="Sylfaen" w:hAnsi="Sylfaen"/>
          <w:bCs/>
          <w:lang w:val="hy-AM"/>
        </w:rPr>
        <w:t>Մասնակիցները ներկայացնում են կոմերցիոն առաջարկը ՝ նշելով դրա մեջ տոկոսային զեղչը (որը կիրառվելու է վճարման ենթակա ամենամսյա գումարների համար)</w:t>
      </w:r>
      <w:r w:rsidR="008701D8" w:rsidRPr="00732830">
        <w:rPr>
          <w:rFonts w:ascii="Sylfaen" w:hAnsi="Sylfaen"/>
          <w:bCs/>
          <w:lang w:val="hy-AM"/>
        </w:rPr>
        <w:t xml:space="preserve"> հիմնական գներից, </w:t>
      </w:r>
      <w:r w:rsidRPr="00732830">
        <w:rPr>
          <w:rFonts w:ascii="Sylfaen" w:hAnsi="Sylfaen"/>
          <w:bCs/>
          <w:lang w:val="hy-AM"/>
        </w:rPr>
        <w:t>որոնք ներկայացված են ԿԱ ձևում(</w:t>
      </w:r>
      <w:hyperlink w:anchor="Հ2" w:history="1">
        <w:r w:rsidRPr="00792246">
          <w:rPr>
            <w:rStyle w:val="Hyperlink"/>
            <w:rFonts w:ascii="Sylfaen" w:hAnsi="Sylfaen"/>
            <w:b/>
            <w:bCs/>
            <w:lang w:val="hy-AM"/>
          </w:rPr>
          <w:t>Հավելված 2</w:t>
        </w:r>
      </w:hyperlink>
      <w:r w:rsidRPr="00732830">
        <w:rPr>
          <w:rFonts w:ascii="Sylfaen" w:hAnsi="Sylfaen"/>
          <w:bCs/>
          <w:lang w:val="hy-AM"/>
        </w:rPr>
        <w:t xml:space="preserve">): Բոլոր հաշվարկները նշվում են </w:t>
      </w:r>
      <w:r w:rsidRPr="00732830">
        <w:rPr>
          <w:rFonts w:ascii="Sylfaen" w:hAnsi="Sylfaen"/>
          <w:b/>
          <w:bCs/>
          <w:lang w:val="hy-AM"/>
        </w:rPr>
        <w:t>առանց ԱԱՀ-ի</w:t>
      </w:r>
      <w:r w:rsidRPr="00732830">
        <w:rPr>
          <w:rFonts w:ascii="Sylfaen" w:hAnsi="Sylfaen"/>
          <w:bCs/>
          <w:lang w:val="hy-AM"/>
        </w:rPr>
        <w:t xml:space="preserve">:    </w:t>
      </w:r>
    </w:p>
    <w:p w:rsidR="00C20F18" w:rsidRPr="00732830" w:rsidRDefault="00C20F18" w:rsidP="00C20F18">
      <w:pPr>
        <w:pStyle w:val="ListParagraph"/>
        <w:numPr>
          <w:ilvl w:val="0"/>
          <w:numId w:val="17"/>
        </w:numPr>
        <w:contextualSpacing w:val="0"/>
        <w:jc w:val="both"/>
        <w:rPr>
          <w:rFonts w:ascii="Sylfaen" w:hAnsi="Sylfaen"/>
          <w:bCs/>
          <w:lang w:val="hy-AM"/>
        </w:rPr>
      </w:pPr>
      <w:r w:rsidRPr="00732830">
        <w:rPr>
          <w:rFonts w:ascii="Sylfaen" w:hAnsi="Sylfaen" w:cs="Sylfaen"/>
          <w:bCs/>
          <w:lang w:val="hy-AM"/>
        </w:rPr>
        <w:t>Մասնակցի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հաղթանակի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դեպքում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կոմերցիոն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առաջարկում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Մասնակցի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կողմից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ներկայացվող տոկոսային դրույքը կարող</w:t>
      </w:r>
      <w:r w:rsidRPr="00732830">
        <w:rPr>
          <w:rFonts w:ascii="Sylfaen" w:hAnsi="Sylfaen"/>
          <w:bCs/>
          <w:lang w:val="hy-AM"/>
        </w:rPr>
        <w:t xml:space="preserve"> է </w:t>
      </w:r>
      <w:r w:rsidRPr="00732830">
        <w:rPr>
          <w:rFonts w:ascii="Sylfaen" w:hAnsi="Sylfaen" w:cs="Sylfaen"/>
          <w:bCs/>
          <w:lang w:val="hy-AM"/>
        </w:rPr>
        <w:t>ամրագրվել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Մրցույթի անցկացման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արդյունքների հիման վրա կնքված պայմանագրում:</w:t>
      </w:r>
    </w:p>
    <w:p w:rsidR="004F1C4A" w:rsidRPr="00445613" w:rsidRDefault="00EE1EA2" w:rsidP="005E3712">
      <w:pPr>
        <w:pStyle w:val="ListParagraph"/>
        <w:numPr>
          <w:ilvl w:val="0"/>
          <w:numId w:val="17"/>
        </w:numPr>
        <w:contextualSpacing w:val="0"/>
        <w:rPr>
          <w:rFonts w:ascii="Sylfaen" w:hAnsi="Sylfaen"/>
          <w:bCs/>
          <w:lang w:val="hy-AM"/>
        </w:rPr>
      </w:pPr>
      <w:r w:rsidRPr="00732830">
        <w:rPr>
          <w:rFonts w:ascii="Sylfaen" w:hAnsi="Sylfaen"/>
          <w:bCs/>
          <w:lang w:val="hy-AM"/>
        </w:rPr>
        <w:t>Պատվիրատուն</w:t>
      </w:r>
      <w:r w:rsidR="00C20F18" w:rsidRPr="00732830">
        <w:rPr>
          <w:rFonts w:ascii="Sylfaen" w:hAnsi="Sylfaen"/>
          <w:bCs/>
          <w:lang w:val="hy-AM"/>
        </w:rPr>
        <w:t xml:space="preserve"> առաջարկում է մասնակցին վճարման հետևյալ պայմանները՝ հետվճար մատուցված ծառայությունների ընդունման ակտը ստորագրելու պահից </w:t>
      </w:r>
      <w:r w:rsidR="0091618B" w:rsidRPr="00732830">
        <w:rPr>
          <w:rFonts w:ascii="Sylfaen" w:hAnsi="Sylfaen"/>
          <w:bCs/>
          <w:lang w:val="hy-AM"/>
        </w:rPr>
        <w:t xml:space="preserve"> 60 </w:t>
      </w:r>
      <w:r w:rsidR="00C20F18" w:rsidRPr="00732830">
        <w:rPr>
          <w:rFonts w:ascii="Sylfaen" w:hAnsi="Sylfaen"/>
          <w:bCs/>
          <w:lang w:val="hy-AM"/>
        </w:rPr>
        <w:t xml:space="preserve">օրացուցային օր հետո: </w:t>
      </w:r>
    </w:p>
    <w:p w:rsidR="00445613" w:rsidRPr="00445613" w:rsidRDefault="00445613" w:rsidP="00445613">
      <w:pPr>
        <w:pStyle w:val="ListParagraph"/>
        <w:numPr>
          <w:ilvl w:val="0"/>
          <w:numId w:val="17"/>
        </w:numPr>
        <w:tabs>
          <w:tab w:val="left" w:pos="7655"/>
        </w:tabs>
        <w:contextualSpacing w:val="0"/>
        <w:jc w:val="both"/>
        <w:rPr>
          <w:rFonts w:asciiTheme="minorHAnsi" w:hAnsiTheme="minorHAnsi"/>
          <w:bCs/>
          <w:lang w:val="hy-AM"/>
        </w:rPr>
      </w:pPr>
      <w:r w:rsidRPr="00445613">
        <w:rPr>
          <w:rFonts w:ascii="Sylfaen" w:hAnsi="Sylfaen"/>
          <w:bCs/>
          <w:lang w:val="hy-AM"/>
        </w:rPr>
        <w:t>ՊԸ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Pr="00514F88">
        <w:rPr>
          <w:rFonts w:ascii="Sylfaen" w:hAnsi="Sylfaen"/>
          <w:bCs/>
          <w:lang w:val="hy-AM"/>
        </w:rPr>
        <w:t>սարքավորումն</w:t>
      </w:r>
      <w:r>
        <w:rPr>
          <w:rFonts w:ascii="Sylfaen" w:hAnsi="Sylfaen"/>
          <w:bCs/>
          <w:lang w:val="hy-AM"/>
        </w:rPr>
        <w:t>երի և ծառայությունների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BD014A" w:rsidRPr="00EF1F65" w:rsidRDefault="00C20F18" w:rsidP="00BD014A">
      <w:pPr>
        <w:pStyle w:val="ListParagraph"/>
        <w:numPr>
          <w:ilvl w:val="0"/>
          <w:numId w:val="17"/>
        </w:numPr>
        <w:contextualSpacing w:val="0"/>
        <w:rPr>
          <w:rFonts w:ascii="Sylfaen" w:hAnsi="Sylfaen"/>
          <w:bCs/>
          <w:lang w:val="hy-AM"/>
        </w:rPr>
      </w:pPr>
      <w:r w:rsidRPr="00732830">
        <w:rPr>
          <w:rFonts w:ascii="Sylfaen" w:hAnsi="Sylfaen"/>
          <w:bCs/>
          <w:lang w:val="hy-AM"/>
        </w:rPr>
        <w:t xml:space="preserve">Կոմերցիոն առաջարկում առաջարկված ծառայությունները պետք է համապատասխանեն  </w:t>
      </w:r>
      <w:hyperlink w:anchor="Հ1" w:history="1">
        <w:r w:rsidRPr="00792246">
          <w:rPr>
            <w:rStyle w:val="Hyperlink"/>
            <w:rFonts w:ascii="Sylfaen" w:hAnsi="Sylfaen"/>
            <w:b/>
            <w:bCs/>
            <w:lang w:val="hy-AM"/>
          </w:rPr>
          <w:t>Հավելված 1</w:t>
        </w:r>
      </w:hyperlink>
      <w:r w:rsidRPr="00732830">
        <w:rPr>
          <w:rFonts w:ascii="Sylfaen" w:hAnsi="Sylfaen"/>
          <w:b/>
          <w:bCs/>
          <w:lang w:val="hy-AM"/>
        </w:rPr>
        <w:t>-ում</w:t>
      </w:r>
      <w:r w:rsidRPr="00732830">
        <w:rPr>
          <w:rFonts w:ascii="Sylfaen" w:hAnsi="Sylfaen"/>
          <w:bCs/>
          <w:lang w:val="hy-AM"/>
        </w:rPr>
        <w:t xml:space="preserve">  նախատեսված պահանջներին:  </w:t>
      </w:r>
    </w:p>
    <w:p w:rsidR="00EF1F65" w:rsidRPr="005217F6" w:rsidRDefault="00EF1F65" w:rsidP="00445613">
      <w:pPr>
        <w:pStyle w:val="ListParagraph"/>
        <w:numPr>
          <w:ilvl w:val="0"/>
          <w:numId w:val="17"/>
        </w:numPr>
        <w:contextualSpacing w:val="0"/>
        <w:rPr>
          <w:rFonts w:ascii="Sylfaen" w:hAnsi="Sylfaen"/>
          <w:bCs/>
          <w:lang w:val="hy-AM"/>
        </w:rPr>
      </w:pPr>
      <w:r w:rsidRPr="005217F6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հետո առնվազն </w:t>
      </w:r>
      <w:r w:rsidRPr="00EF1F65">
        <w:rPr>
          <w:rFonts w:ascii="Sylfaen" w:hAnsi="Sylfaen"/>
          <w:bCs/>
          <w:lang w:val="hy-AM"/>
        </w:rPr>
        <w:t>12 ամիս</w:t>
      </w:r>
      <w:r w:rsidRPr="005217F6">
        <w:rPr>
          <w:rFonts w:ascii="Sylfaen" w:hAnsi="Sylfaen"/>
          <w:bCs/>
          <w:lang w:val="hy-AM"/>
        </w:rPr>
        <w:t xml:space="preserve">:  </w:t>
      </w:r>
    </w:p>
    <w:p w:rsidR="00EF1F65" w:rsidRPr="005217F6" w:rsidRDefault="00EF1F65" w:rsidP="00EF1F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5217F6">
        <w:rPr>
          <w:rFonts w:ascii="Sylfaen" w:hAnsi="Sylfaen" w:cs="Sylfaen"/>
          <w:color w:val="FF0000"/>
          <w:lang w:val="hy-AM"/>
        </w:rPr>
        <w:t>Պատվիրատուն</w:t>
      </w:r>
      <w:r w:rsidRPr="005217F6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Pr="00423A9D">
        <w:rPr>
          <w:rFonts w:ascii="Sylfaen" w:hAnsi="Sylfaen"/>
          <w:color w:val="FF0000"/>
          <w:lang w:val="hy-AM"/>
        </w:rPr>
        <w:t>ՊԸ</w:t>
      </w:r>
      <w:r w:rsidRPr="005217F6">
        <w:rPr>
          <w:rFonts w:ascii="Sylfaen" w:hAnsi="Sylfaen"/>
          <w:color w:val="FF0000"/>
          <w:lang w:val="hy-AM"/>
        </w:rPr>
        <w:t>ՄՀ 2.1.2 բաժնում թվարկված պահանջներից գոնե մեկին:</w:t>
      </w:r>
    </w:p>
    <w:p w:rsidR="00D73EBF" w:rsidRPr="00732830" w:rsidRDefault="00D73EBF" w:rsidP="00E93B2A">
      <w:pPr>
        <w:jc w:val="both"/>
        <w:rPr>
          <w:rFonts w:ascii="Sylfaen" w:hAnsi="Sylfaen"/>
          <w:b/>
          <w:lang w:val="hy-AM"/>
        </w:rPr>
      </w:pPr>
      <w:r w:rsidRPr="00732830">
        <w:rPr>
          <w:rFonts w:ascii="Sylfaen" w:hAnsi="Sylfaen"/>
          <w:b/>
          <w:bCs/>
          <w:lang w:val="hy-AM"/>
        </w:rPr>
        <w:t>2.1.</w:t>
      </w:r>
      <w:r w:rsidR="00E93B2A" w:rsidRPr="00732830">
        <w:rPr>
          <w:rFonts w:ascii="Sylfaen" w:hAnsi="Sylfaen"/>
          <w:b/>
          <w:bCs/>
          <w:lang w:val="hy-AM"/>
        </w:rPr>
        <w:t>3</w:t>
      </w:r>
      <w:r w:rsidRPr="00732830">
        <w:rPr>
          <w:rFonts w:ascii="Sylfaen" w:hAnsi="Sylfaen"/>
          <w:b/>
          <w:bCs/>
          <w:lang w:val="hy-AM"/>
        </w:rPr>
        <w:t xml:space="preserve">. </w:t>
      </w:r>
      <w:r w:rsidR="009657DB" w:rsidRPr="00732830">
        <w:rPr>
          <w:rFonts w:ascii="Sylfaen" w:hAnsi="Sylfaen"/>
          <w:b/>
          <w:bCs/>
          <w:lang w:val="hy-AM"/>
        </w:rPr>
        <w:t>Առաջարկների ներկայացման ձևին ներկայացվող պահանջներ</w:t>
      </w:r>
      <w:r w:rsidR="009657DB" w:rsidRPr="00732830">
        <w:rPr>
          <w:rFonts w:ascii="Sylfaen" w:hAnsi="Sylfaen"/>
          <w:b/>
          <w:lang w:val="hy-AM"/>
        </w:rPr>
        <w:t xml:space="preserve"> </w:t>
      </w:r>
    </w:p>
    <w:p w:rsidR="009657DB" w:rsidRPr="00732830" w:rsidRDefault="009657DB" w:rsidP="00E93B2A">
      <w:pPr>
        <w:jc w:val="both"/>
        <w:rPr>
          <w:rFonts w:ascii="Sylfaen" w:hAnsi="Sylfaen"/>
          <w:b/>
          <w:lang w:val="hy-AM"/>
        </w:rPr>
      </w:pPr>
    </w:p>
    <w:p w:rsidR="00E93B2A" w:rsidRPr="00732830" w:rsidRDefault="00296F42" w:rsidP="00296F42">
      <w:pPr>
        <w:pStyle w:val="ListParagraph"/>
        <w:numPr>
          <w:ilvl w:val="0"/>
          <w:numId w:val="32"/>
        </w:numPr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 w:cs="Sylfaen"/>
          <w:bCs/>
          <w:lang w:val="hy-AM"/>
        </w:rPr>
        <w:t>Մասնակիցը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առաջարկը ներկայացնում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է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էլեկտրոնային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տեսքով</w:t>
      </w:r>
      <w:r w:rsidRPr="00732830">
        <w:rPr>
          <w:rFonts w:ascii="Sylfaen" w:hAnsi="Sylfaen"/>
          <w:bCs/>
          <w:lang w:val="hy-AM"/>
        </w:rPr>
        <w:t>:</w:t>
      </w:r>
    </w:p>
    <w:p w:rsidR="004D6DAE" w:rsidRPr="00732830" w:rsidRDefault="00296F42" w:rsidP="004D6DAE">
      <w:pPr>
        <w:pStyle w:val="ListParagraph"/>
        <w:numPr>
          <w:ilvl w:val="0"/>
          <w:numId w:val="32"/>
        </w:numPr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 w:cs="Sylfaen"/>
          <w:bCs/>
          <w:lang w:val="hy-AM"/>
        </w:rPr>
        <w:t>Առաջարկը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պետք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է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ներառի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հետևյալ</w:t>
      </w:r>
      <w:r w:rsidRPr="00732830">
        <w:rPr>
          <w:rFonts w:ascii="Sylfaen" w:hAnsi="Sylfaen"/>
          <w:bCs/>
          <w:lang w:val="hy-AM"/>
        </w:rPr>
        <w:t xml:space="preserve"> </w:t>
      </w:r>
      <w:r w:rsidRPr="00732830">
        <w:rPr>
          <w:rFonts w:ascii="Sylfaen" w:hAnsi="Sylfaen" w:cs="Sylfaen"/>
          <w:bCs/>
          <w:lang w:val="hy-AM"/>
        </w:rPr>
        <w:t>ֆայլերը</w:t>
      </w:r>
      <w:r w:rsidRPr="00732830">
        <w:rPr>
          <w:rFonts w:ascii="Sylfaen" w:hAnsi="Sylfaen"/>
          <w:bCs/>
          <w:lang w:val="hy-AM"/>
        </w:rPr>
        <w:t>.</w:t>
      </w:r>
    </w:p>
    <w:p w:rsidR="004D6DAE" w:rsidRPr="00732830" w:rsidRDefault="004D6DAE" w:rsidP="004D6DAE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000000"/>
          <w:lang w:val="hy-AM"/>
        </w:rPr>
      </w:pPr>
      <w:r w:rsidRPr="00732830">
        <w:rPr>
          <w:rStyle w:val="Hyperlink"/>
          <w:rFonts w:ascii="Sylfaen" w:hAnsi="Sylfaen"/>
          <w:b/>
          <w:lang w:val="hy-AM"/>
        </w:rPr>
        <w:t>Կոմերցիոն առաջարկ</w:t>
      </w:r>
      <w:r w:rsidRPr="00732830">
        <w:rPr>
          <w:rFonts w:ascii="Sylfaen" w:hAnsi="Sylfaen"/>
          <w:color w:val="000000"/>
          <w:lang w:val="hy-AM"/>
        </w:rPr>
        <w:t xml:space="preserve"> ՝ ստորագրված և կնիքով վավերացված փաստաթղթի սկան արված պատճենը PDF ձևաչափով, ինչպես նաև ֆայլ EXCEL ձևաչափով (ֆայլերի անունները ԿԱ.pdf և ԿԱ.xlsx):</w:t>
      </w:r>
    </w:p>
    <w:p w:rsidR="00143B52" w:rsidRPr="00732830" w:rsidRDefault="00143B52" w:rsidP="00143B52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000000"/>
          <w:lang w:val="hy-AM"/>
        </w:rPr>
      </w:pPr>
      <w:r w:rsidRPr="00732830">
        <w:rPr>
          <w:rStyle w:val="Hyperlink"/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732830">
        <w:rPr>
          <w:rFonts w:ascii="Sylfaen" w:hAnsi="Sylfaen"/>
          <w:color w:val="000000"/>
          <w:lang w:val="hy-AM"/>
        </w:rPr>
        <w:t>՝ ստորագրված և կնիքով վավերացված փաստաթղթի սկան արված պատճենը PDF ձևաչափով (ֆայլի անունը NDA.pdf):</w:t>
      </w:r>
    </w:p>
    <w:p w:rsidR="00143B52" w:rsidRPr="00732830" w:rsidRDefault="00143B52" w:rsidP="00143B52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000000"/>
          <w:lang w:val="hy-AM"/>
        </w:rPr>
      </w:pPr>
      <w:r w:rsidRPr="00732830">
        <w:rPr>
          <w:rStyle w:val="Hyperlink"/>
          <w:rFonts w:ascii="Sylfaen" w:hAnsi="Sylfaen"/>
          <w:b/>
          <w:lang w:val="hy-AM"/>
        </w:rPr>
        <w:t>Շահագրգռվածության բացակայության մասին նամակ</w:t>
      </w:r>
      <w:r w:rsidRPr="00732830">
        <w:rPr>
          <w:rFonts w:ascii="Sylfaen" w:hAnsi="Sylfaen"/>
          <w:color w:val="000000"/>
          <w:lang w:val="hy-AM"/>
        </w:rPr>
        <w:t>՝  ստորագրված և կնիքով վավերացված փաստաթղթի սկան արված պատճենը PDF ձևաչափով (ֆայլի անունը ՇԲ</w:t>
      </w:r>
      <w:r w:rsidR="00792246" w:rsidRPr="00792246">
        <w:rPr>
          <w:rFonts w:ascii="Sylfaen" w:hAnsi="Sylfaen"/>
          <w:color w:val="000000"/>
          <w:lang w:val="hy-AM"/>
        </w:rPr>
        <w:t>մ</w:t>
      </w:r>
      <w:r w:rsidRPr="00732830">
        <w:rPr>
          <w:rFonts w:ascii="Sylfaen" w:hAnsi="Sylfaen"/>
          <w:color w:val="000000"/>
          <w:lang w:val="hy-AM"/>
        </w:rPr>
        <w:t>Ն.pdf):</w:t>
      </w:r>
    </w:p>
    <w:p w:rsidR="00184A59" w:rsidRPr="00732830" w:rsidRDefault="00184A59" w:rsidP="00184A5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68"/>
        <w:rPr>
          <w:rStyle w:val="Hyperlink"/>
          <w:rFonts w:ascii="Sylfaen" w:hAnsi="Sylfaen"/>
          <w:b/>
          <w:bCs/>
          <w:lang w:val="hy-AM"/>
        </w:rPr>
      </w:pPr>
    </w:p>
    <w:p w:rsidR="00184A59" w:rsidRPr="00732830" w:rsidRDefault="00184A59" w:rsidP="00184A59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 xml:space="preserve">Փաստաթղթերի սկան արված պատճեններին ներկայացվող պահանջները՝ </w:t>
      </w:r>
    </w:p>
    <w:p w:rsidR="00184A59" w:rsidRPr="00732830" w:rsidRDefault="00184A59" w:rsidP="00184A59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 xml:space="preserve">փաստաթղթի բոլոր էջերը գտնվում են PDF ձևաչափի մեկ ֆայլում, </w:t>
      </w:r>
    </w:p>
    <w:p w:rsidR="00184A59" w:rsidRPr="00732830" w:rsidRDefault="00184A59" w:rsidP="00184A59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 xml:space="preserve"> Մասնակիցը ներկայացնում է սկան արված պատճենը </w:t>
      </w:r>
      <w:r w:rsidRPr="00732830">
        <w:rPr>
          <w:rFonts w:ascii="Sylfaen" w:hAnsi="Sylfaen"/>
          <w:b/>
          <w:color w:val="000000"/>
          <w:lang w:val="hy-AM"/>
        </w:rPr>
        <w:t>գունավոր ձևաչափով</w:t>
      </w:r>
      <w:r w:rsidRPr="00732830">
        <w:rPr>
          <w:rFonts w:ascii="Sylfaen" w:hAnsi="Sylfaen"/>
          <w:color w:val="000000"/>
          <w:lang w:val="hy-AM"/>
        </w:rPr>
        <w:t>,</w:t>
      </w:r>
      <w:r w:rsidRPr="00732830">
        <w:rPr>
          <w:rFonts w:ascii="Sylfaen" w:hAnsi="Sylfaen" w:cs="Sylfaen"/>
          <w:color w:val="000000"/>
          <w:lang w:val="hy-AM"/>
        </w:rPr>
        <w:t xml:space="preserve"> </w:t>
      </w:r>
    </w:p>
    <w:p w:rsidR="00184A59" w:rsidRPr="00732830" w:rsidRDefault="00184A59" w:rsidP="00184A59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 xml:space="preserve">սկան արված պատճենի հստակությունը պետք է ապահովի փաստաթղթի ընթերցանելիությունը, </w:t>
      </w:r>
    </w:p>
    <w:p w:rsidR="00184A59" w:rsidRPr="00732830" w:rsidRDefault="00184A59" w:rsidP="00184A59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փաստաթղթի յուրաքանչյուր էջ (բացառությամբ Տեղեկանքի այն մասին, որ Մասնակիցը չի գտնվում անվճարունակության, սնանկության կամ լուծարման գործընթացներում)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184A59" w:rsidRPr="00732830" w:rsidRDefault="00184A59" w:rsidP="00184A59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Մասնակիցը միավորում է հետևյալ ֆայլերը՝</w:t>
      </w:r>
    </w:p>
    <w:p w:rsidR="00184A59" w:rsidRPr="00732830" w:rsidRDefault="00184A59" w:rsidP="00184A5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ԿԱ.pdf,</w:t>
      </w:r>
    </w:p>
    <w:p w:rsidR="00184A59" w:rsidRPr="00732830" w:rsidRDefault="00184A59" w:rsidP="00184A5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ԿԱ.xls,</w:t>
      </w:r>
    </w:p>
    <w:p w:rsidR="00184A59" w:rsidRPr="00732830" w:rsidRDefault="00184A59" w:rsidP="00184A59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NDA.pdf</w:t>
      </w:r>
    </w:p>
    <w:p w:rsidR="00C72B66" w:rsidRPr="00732830" w:rsidRDefault="00C21CE1" w:rsidP="00C21CE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ՇԲմՀ.pdf</w:t>
      </w:r>
    </w:p>
    <w:p w:rsidR="00792246" w:rsidRPr="00A72590" w:rsidRDefault="00C21CE1" w:rsidP="00C21CE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 xml:space="preserve">RAR ձևաչափի </w:t>
      </w:r>
      <w:r w:rsidRPr="00732830">
        <w:rPr>
          <w:rFonts w:ascii="Sylfaen" w:hAnsi="Sylfaen"/>
          <w:b/>
          <w:lang w:val="hy-AM"/>
        </w:rPr>
        <w:t xml:space="preserve">մեկ </w:t>
      </w:r>
      <w:r w:rsidRPr="00732830">
        <w:rPr>
          <w:rFonts w:ascii="Sylfaen" w:hAnsi="Sylfaen"/>
          <w:color w:val="000000"/>
          <w:lang w:val="hy-AM"/>
        </w:rPr>
        <w:t>արխիվում (ֆայլի անունը «</w:t>
      </w:r>
      <w:r w:rsidRPr="00732830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445613" w:rsidRPr="00445613">
        <w:rPr>
          <w:rFonts w:ascii="Sylfaen" w:hAnsi="Sylfaen"/>
          <w:i/>
          <w:color w:val="000000"/>
          <w:lang w:val="hy-AM"/>
        </w:rPr>
        <w:t>ARM-S 001/16”</w:t>
      </w:r>
      <w:r w:rsidRPr="00732830">
        <w:rPr>
          <w:rFonts w:asciiTheme="minorHAnsi" w:hAnsiTheme="minorHAnsi"/>
          <w:color w:val="000000"/>
          <w:lang w:val="hy-AM"/>
        </w:rPr>
        <w:t xml:space="preserve"> </w:t>
      </w:r>
    </w:p>
    <w:p w:rsidR="00EF1F65" w:rsidRPr="005217F6" w:rsidRDefault="00EF1F65" w:rsidP="00EF1F6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5217F6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</w:t>
      </w:r>
      <w:r>
        <w:rPr>
          <w:rFonts w:ascii="Sylfaen" w:hAnsi="Sylfaen"/>
          <w:color w:val="FF0000"/>
          <w:lang w:val="hy-AM"/>
        </w:rPr>
        <w:t xml:space="preserve">կը, եթե այն չի համապատասխանում </w:t>
      </w:r>
      <w:r w:rsidRPr="00423A9D">
        <w:rPr>
          <w:rFonts w:ascii="Sylfaen" w:hAnsi="Sylfaen"/>
          <w:color w:val="FF0000"/>
          <w:lang w:val="hy-AM"/>
        </w:rPr>
        <w:t>ՊԸ</w:t>
      </w:r>
      <w:r w:rsidRPr="005217F6">
        <w:rPr>
          <w:rFonts w:ascii="Sylfaen" w:hAnsi="Sylfaen"/>
          <w:color w:val="FF0000"/>
          <w:lang w:val="hy-AM"/>
        </w:rPr>
        <w:t>ՄՀ 2.1.3 բաժնում թվարկված պահանջներից գոնե մեկին:</w:t>
      </w:r>
    </w:p>
    <w:p w:rsidR="00D73EBF" w:rsidRPr="00732830" w:rsidRDefault="00D73EBF" w:rsidP="00C21CE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000000"/>
          <w:lang w:val="hy-AM"/>
        </w:rPr>
      </w:pPr>
    </w:p>
    <w:p w:rsidR="009E735E" w:rsidRPr="00732830" w:rsidRDefault="003D219A" w:rsidP="009E735E">
      <w:pPr>
        <w:jc w:val="both"/>
        <w:rPr>
          <w:rFonts w:ascii="Sylfaen" w:hAnsi="Sylfaen"/>
          <w:b/>
          <w:lang w:val="hy-AM"/>
        </w:rPr>
      </w:pPr>
      <w:bookmarkStart w:id="2" w:name="ИУТ_2_1_4"/>
      <w:r w:rsidRPr="00732830">
        <w:rPr>
          <w:rFonts w:ascii="Sylfaen" w:hAnsi="Sylfaen"/>
          <w:b/>
          <w:bCs/>
          <w:lang w:val="hy-AM"/>
        </w:rPr>
        <w:t xml:space="preserve">2.1.4. </w:t>
      </w:r>
      <w:r w:rsidR="009E735E" w:rsidRPr="00732830">
        <w:rPr>
          <w:rFonts w:ascii="Sylfaen" w:hAnsi="Sylfaen" w:cs="Sylfaen"/>
          <w:b/>
          <w:bCs/>
          <w:lang w:val="hy-AM"/>
        </w:rPr>
        <w:t>Առաջարկների</w:t>
      </w:r>
      <w:r w:rsidR="009E735E" w:rsidRPr="00732830">
        <w:rPr>
          <w:rFonts w:ascii="Sylfaen" w:hAnsi="Sylfaen"/>
          <w:b/>
          <w:bCs/>
          <w:lang w:val="hy-AM"/>
        </w:rPr>
        <w:t xml:space="preserve"> </w:t>
      </w:r>
      <w:r w:rsidR="009E735E" w:rsidRPr="00732830">
        <w:rPr>
          <w:rFonts w:ascii="Sylfaen" w:hAnsi="Sylfaen" w:cs="Sylfaen"/>
          <w:b/>
          <w:bCs/>
          <w:lang w:val="hy-AM"/>
        </w:rPr>
        <w:t>տրամադրման</w:t>
      </w:r>
      <w:r w:rsidR="009E735E" w:rsidRPr="00732830">
        <w:rPr>
          <w:rFonts w:ascii="Sylfaen" w:hAnsi="Sylfaen"/>
          <w:b/>
          <w:bCs/>
          <w:lang w:val="hy-AM"/>
        </w:rPr>
        <w:t xml:space="preserve"> </w:t>
      </w:r>
      <w:r w:rsidR="009E735E" w:rsidRPr="00732830">
        <w:rPr>
          <w:rFonts w:ascii="Sylfaen" w:hAnsi="Sylfaen" w:cs="Sylfaen"/>
          <w:b/>
          <w:bCs/>
          <w:lang w:val="hy-AM"/>
        </w:rPr>
        <w:t>կարգը</w:t>
      </w:r>
      <w:r w:rsidR="009E735E" w:rsidRPr="00732830">
        <w:rPr>
          <w:rFonts w:ascii="Sylfaen" w:hAnsi="Sylfaen"/>
          <w:b/>
          <w:lang w:val="hy-AM"/>
        </w:rPr>
        <w:t xml:space="preserve"> </w:t>
      </w:r>
      <w:bookmarkEnd w:id="2"/>
    </w:p>
    <w:p w:rsidR="00B0524B" w:rsidRPr="00514F88" w:rsidRDefault="00B0524B" w:rsidP="00B0524B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r w:rsidRPr="00B0524B">
        <w:rPr>
          <w:rFonts w:ascii="Sylfaen" w:hAnsi="Sylfaen"/>
          <w:lang w:val="hy-AM"/>
        </w:rPr>
        <w:t>Հավելված 7-</w:t>
      </w:r>
      <w:r w:rsidRPr="00C23662">
        <w:rPr>
          <w:rFonts w:ascii="Sylfaen" w:hAnsi="Sylfaen"/>
          <w:lang w:val="hy-AM"/>
        </w:rPr>
        <w:t>ով</w:t>
      </w:r>
      <w:r w:rsidRPr="00514F88">
        <w:rPr>
          <w:rFonts w:ascii="Sylfaen" w:hAnsi="Sylfaen"/>
          <w:lang w:val="hy-AM"/>
        </w:rPr>
        <w:t xml:space="preserve">  նախատեսված կարգով</w:t>
      </w:r>
      <w:r w:rsidRPr="00B0524B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B0524B">
        <w:rPr>
          <w:rFonts w:ascii="Sylfaen" w:hAnsi="Sylfaen"/>
          <w:lang w:val="hy-AM"/>
        </w:rPr>
        <w:t xml:space="preserve">) 25/01/2016 15:00 (տեղական ժամանակ)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B0524B" w:rsidRPr="00514F88" w:rsidRDefault="00B0524B" w:rsidP="00B0524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B0524B">
        <w:rPr>
          <w:rFonts w:ascii="Sylfaen" w:hAnsi="Sylfaen" w:cstheme="minorHAnsi"/>
          <w:highlight w:val="yellow"/>
          <w:lang w:val="hy-AM"/>
        </w:rPr>
        <w:t>Ազատության 24/1</w:t>
      </w:r>
      <w:r w:rsidRPr="001809E4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հասցեում</w:t>
      </w:r>
      <w:r w:rsidRPr="001809E4">
        <w:rPr>
          <w:rFonts w:ascii="Sylfaen" w:hAnsi="Sylfaen" w:cstheme="minorHAnsi"/>
          <w:lang w:val="hy-AM"/>
        </w:rPr>
        <w:t xml:space="preserve"> </w:t>
      </w:r>
      <w:r w:rsidRPr="00B0524B">
        <w:rPr>
          <w:rFonts w:asciiTheme="minorHAnsi" w:hAnsiTheme="minorHAnsi" w:cstheme="minorHAnsi"/>
          <w:lang w:val="hy-AM"/>
        </w:rPr>
        <w:t>25/01/2016 15:00</w:t>
      </w:r>
      <w:r w:rsidRPr="00514F88">
        <w:rPr>
          <w:rFonts w:ascii="Sylfaen" w:hAnsi="Sylfaen" w:cstheme="minorHAnsi"/>
          <w:lang w:val="hy-AM"/>
        </w:rPr>
        <w:t xml:space="preserve">: 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Այն մասնակիցները, որոնք ցանկանում են մասնակցել բացման գործընթացին</w:t>
      </w:r>
      <w:r w:rsidRPr="00C23662">
        <w:rPr>
          <w:rFonts w:ascii="Sylfaen" w:hAnsi="Sylfaen" w:cstheme="minorHAnsi"/>
          <w:lang w:val="hy-AM"/>
        </w:rPr>
        <w:t>,</w:t>
      </w:r>
      <w:r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Pr="00B0524B">
        <w:rPr>
          <w:rFonts w:asciiTheme="minorHAnsi" w:hAnsiTheme="minorHAnsi" w:cstheme="minorHAnsi"/>
          <w:lang w:val="hy-AM"/>
        </w:rPr>
        <w:t>25/01/2016 11:00</w:t>
      </w:r>
      <w:r w:rsidRPr="00514F88">
        <w:rPr>
          <w:rFonts w:asciiTheme="minorHAnsi" w:hAnsiTheme="minorHAnsi" w:cstheme="minorHAnsi"/>
          <w:lang w:val="hy-AM"/>
        </w:rPr>
        <w:t xml:space="preserve">  </w:t>
      </w:r>
      <w:r w:rsidRPr="00514F88">
        <w:rPr>
          <w:rFonts w:ascii="Sylfaen" w:hAnsi="Sylfaen" w:cstheme="minorHAnsi"/>
          <w:lang w:val="hy-AM"/>
        </w:rPr>
        <w:t>ոչ ուշ:</w:t>
      </w:r>
      <w:r w:rsidRPr="00514F88">
        <w:rPr>
          <w:rFonts w:asciiTheme="minorHAnsi" w:hAnsiTheme="minorHAnsi" w:cstheme="minorHAnsi"/>
          <w:lang w:val="hy-AM"/>
        </w:rPr>
        <w:t xml:space="preserve"> (</w:t>
      </w:r>
      <w:r w:rsidRPr="00514F88">
        <w:rPr>
          <w:rFonts w:ascii="Sylfaen" w:hAnsi="Sylfaen" w:cstheme="minorHAnsi"/>
          <w:lang w:val="hy-AM"/>
        </w:rPr>
        <w:t>Անհրաժեշտ է տեղեկատվությունն ուղարկել հետևյալ հասցեով</w:t>
      </w:r>
      <w:r w:rsidRPr="00B0524B">
        <w:rPr>
          <w:rFonts w:ascii="Sylfaen" w:hAnsi="Sylfaen" w:cstheme="minorHAnsi"/>
          <w:lang w:val="hy-AM"/>
        </w:rPr>
        <w:t xml:space="preserve"> </w:t>
      </w:r>
      <w:hyperlink r:id="rId9" w:history="1">
        <w:r w:rsidRPr="00C04927">
          <w:rPr>
            <w:rStyle w:val="Hyperlink"/>
            <w:rFonts w:ascii="Sylfaen" w:hAnsi="Sylfaen" w:cstheme="minorHAnsi"/>
            <w:lang w:val="hy-AM"/>
          </w:rPr>
          <w:t>LDemirchyan@beeline.am</w:t>
        </w:r>
      </w:hyperlink>
      <w:r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Pr="00514F88">
        <w:rPr>
          <w:rFonts w:asciiTheme="minorHAnsi" w:hAnsiTheme="minorHAnsi" w:cstheme="minorHAnsi"/>
          <w:lang w:val="hy-AM"/>
        </w:rPr>
        <w:t>):</w:t>
      </w:r>
    </w:p>
    <w:p w:rsidR="00404A41" w:rsidRPr="005217F6" w:rsidRDefault="00404A41" w:rsidP="00404A4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5217F6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</w:t>
      </w:r>
      <w:r>
        <w:rPr>
          <w:rFonts w:ascii="Sylfaen" w:hAnsi="Sylfaen"/>
          <w:color w:val="FF0000"/>
          <w:lang w:val="hy-AM"/>
        </w:rPr>
        <w:t xml:space="preserve"> առաջարկը, եթե այն ուղարկվել է </w:t>
      </w:r>
      <w:r w:rsidRPr="00893142">
        <w:rPr>
          <w:rFonts w:ascii="Sylfaen" w:hAnsi="Sylfaen"/>
          <w:color w:val="FF0000"/>
          <w:lang w:val="hy-AM"/>
        </w:rPr>
        <w:t>ՊԸ</w:t>
      </w:r>
      <w:r w:rsidRPr="005217F6">
        <w:rPr>
          <w:rFonts w:ascii="Sylfaen" w:hAnsi="Sylfaen"/>
          <w:color w:val="FF0000"/>
          <w:lang w:val="hy-AM"/>
        </w:rPr>
        <w:t xml:space="preserve">ՄՀ 2.1.4 բաժնում սահմանված ժամկետից ուշ: </w:t>
      </w:r>
    </w:p>
    <w:p w:rsidR="00CC1FB0" w:rsidRPr="00732830" w:rsidRDefault="00CC1FB0" w:rsidP="00CC1FB0">
      <w:pPr>
        <w:jc w:val="both"/>
        <w:rPr>
          <w:rFonts w:ascii="Sylfaen" w:hAnsi="Sylfaen"/>
          <w:b/>
          <w:lang w:val="hy-AM"/>
        </w:rPr>
      </w:pPr>
      <w:r w:rsidRPr="00732830">
        <w:rPr>
          <w:rFonts w:ascii="Sylfaen" w:hAnsi="Sylfaen"/>
          <w:b/>
          <w:bCs/>
          <w:lang w:val="hy-AM"/>
        </w:rPr>
        <w:t xml:space="preserve">2.1.5. </w:t>
      </w:r>
      <w:r w:rsidR="0035190B" w:rsidRPr="00732830">
        <w:rPr>
          <w:rFonts w:ascii="Sylfaen" w:hAnsi="Sylfaen"/>
          <w:b/>
          <w:bCs/>
          <w:lang w:val="hy-AM"/>
        </w:rPr>
        <w:t>Հարցեր</w:t>
      </w:r>
      <w:r w:rsidR="0035190B" w:rsidRPr="00732830">
        <w:rPr>
          <w:rFonts w:ascii="Sylfaen" w:hAnsi="Sylfaen"/>
          <w:b/>
          <w:lang w:val="hy-AM"/>
        </w:rPr>
        <w:t xml:space="preserve">, հստակեցումներ, առաջարկների հետ կանչում և փոփոխում </w:t>
      </w:r>
    </w:p>
    <w:p w:rsidR="00CC1FB0" w:rsidRPr="00732830" w:rsidRDefault="0035190B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 xml:space="preserve">Մասնակիցների և Պատվիրատուի միջև ողջ հաղորդակցությունն իրականացվում է ՄՄՀ 2 բաժնում նշված կոնտակտային անձի հետ էլեկտրոնային նամակագրության միջոցով:  </w:t>
      </w:r>
    </w:p>
    <w:p w:rsidR="0035190B" w:rsidRPr="00732830" w:rsidRDefault="0035190B" w:rsidP="0035190B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732830">
        <w:rPr>
          <w:rFonts w:ascii="Sylfaen" w:hAnsi="Sylfaen"/>
          <w:lang w:val="hy-AM"/>
        </w:rPr>
        <w:t xml:space="preserve">ՏՄՀ տեքստի հետ կապված հարցերը, եթե այդպիսիք առաջանան առաջարկի պատրաստման ընթացքում, ընդունվում են Մասնակիցներից մինչև </w:t>
      </w:r>
      <w:r w:rsidRPr="00732830">
        <w:rPr>
          <w:rFonts w:asciiTheme="minorHAnsi" w:hAnsiTheme="minorHAnsi"/>
          <w:b/>
          <w:lang w:val="hy-AM"/>
        </w:rPr>
        <w:t>2</w:t>
      </w:r>
      <w:r w:rsidR="00B0524B" w:rsidRPr="00B0524B">
        <w:rPr>
          <w:rFonts w:asciiTheme="minorHAnsi" w:hAnsiTheme="minorHAnsi"/>
          <w:b/>
          <w:lang w:val="hy-AM"/>
        </w:rPr>
        <w:t>2</w:t>
      </w:r>
      <w:r w:rsidRPr="00732830">
        <w:rPr>
          <w:rFonts w:asciiTheme="minorHAnsi" w:hAnsiTheme="minorHAnsi"/>
          <w:b/>
          <w:lang w:val="hy-AM"/>
        </w:rPr>
        <w:t>.01.2015</w:t>
      </w:r>
      <w:r w:rsidRPr="00732830">
        <w:rPr>
          <w:rFonts w:ascii="Sylfaen" w:hAnsi="Sylfaen"/>
          <w:b/>
          <w:lang w:val="hy-AM"/>
        </w:rPr>
        <w:t>թ</w:t>
      </w:r>
      <w:r w:rsidRPr="00732830">
        <w:rPr>
          <w:rFonts w:asciiTheme="minorHAnsi" w:hAnsiTheme="minorHAnsi"/>
          <w:lang w:val="hy-AM"/>
        </w:rPr>
        <w:t xml:space="preserve">. </w:t>
      </w:r>
      <w:r w:rsidRPr="00404A41">
        <w:rPr>
          <w:rFonts w:asciiTheme="minorHAnsi" w:hAnsiTheme="minorHAnsi"/>
          <w:b/>
          <w:highlight w:val="yellow"/>
          <w:lang w:val="hy-AM"/>
        </w:rPr>
        <w:t>18:00 (</w:t>
      </w:r>
      <w:r w:rsidRPr="00404A41">
        <w:rPr>
          <w:rFonts w:ascii="Sylfaen" w:hAnsi="Sylfaen"/>
          <w:b/>
          <w:highlight w:val="yellow"/>
          <w:lang w:val="hy-AM"/>
        </w:rPr>
        <w:t>տեղական ժամանակով</w:t>
      </w:r>
      <w:r w:rsidRPr="00404A41">
        <w:rPr>
          <w:rFonts w:asciiTheme="minorHAnsi" w:hAnsiTheme="minorHAnsi"/>
          <w:b/>
          <w:highlight w:val="yellow"/>
          <w:lang w:val="hy-AM"/>
        </w:rPr>
        <w:t>):</w:t>
      </w:r>
    </w:p>
    <w:p w:rsidR="0035190B" w:rsidRPr="00732830" w:rsidRDefault="0035190B" w:rsidP="0035190B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73283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Pr="00404A41">
        <w:rPr>
          <w:rFonts w:asciiTheme="minorHAnsi" w:hAnsiTheme="minorHAnsi"/>
          <w:b/>
          <w:highlight w:val="yellow"/>
          <w:lang w:val="hy-AM"/>
        </w:rPr>
        <w:t>2</w:t>
      </w:r>
      <w:r w:rsidR="00B0524B" w:rsidRPr="00B0524B">
        <w:rPr>
          <w:rFonts w:asciiTheme="minorHAnsi" w:hAnsiTheme="minorHAnsi"/>
          <w:b/>
          <w:highlight w:val="yellow"/>
          <w:lang w:val="hy-AM"/>
        </w:rPr>
        <w:t>5</w:t>
      </w:r>
      <w:r w:rsidRPr="00404A41">
        <w:rPr>
          <w:rFonts w:asciiTheme="minorHAnsi" w:hAnsiTheme="minorHAnsi"/>
          <w:b/>
          <w:highlight w:val="yellow"/>
          <w:lang w:val="hy-AM"/>
        </w:rPr>
        <w:t>.01.2015</w:t>
      </w:r>
      <w:r w:rsidRPr="00404A41">
        <w:rPr>
          <w:rFonts w:ascii="Sylfaen" w:hAnsi="Sylfaen"/>
          <w:b/>
          <w:highlight w:val="yellow"/>
          <w:lang w:val="hy-AM"/>
        </w:rPr>
        <w:t>թ.</w:t>
      </w:r>
      <w:r w:rsidRPr="00404A41">
        <w:rPr>
          <w:rFonts w:asciiTheme="minorHAnsi" w:hAnsiTheme="minorHAnsi"/>
          <w:b/>
          <w:highlight w:val="yellow"/>
          <w:lang w:val="hy-AM"/>
        </w:rPr>
        <w:t xml:space="preserve"> 1</w:t>
      </w:r>
      <w:r w:rsidR="00B0524B" w:rsidRPr="00B0524B">
        <w:rPr>
          <w:rFonts w:asciiTheme="minorHAnsi" w:hAnsiTheme="minorHAnsi"/>
          <w:b/>
          <w:highlight w:val="yellow"/>
          <w:lang w:val="hy-AM"/>
        </w:rPr>
        <w:t>1</w:t>
      </w:r>
      <w:r w:rsidRPr="00404A41">
        <w:rPr>
          <w:rFonts w:asciiTheme="minorHAnsi" w:hAnsiTheme="minorHAnsi"/>
          <w:b/>
          <w:highlight w:val="yellow"/>
          <w:lang w:val="hy-AM"/>
        </w:rPr>
        <w:t>:00 (</w:t>
      </w:r>
      <w:r w:rsidRPr="00404A41">
        <w:rPr>
          <w:rFonts w:ascii="Sylfaen" w:hAnsi="Sylfaen"/>
          <w:b/>
          <w:highlight w:val="yellow"/>
          <w:lang w:val="hy-AM"/>
        </w:rPr>
        <w:t>տեղական ժամանակով</w:t>
      </w:r>
      <w:r w:rsidRPr="00404A41">
        <w:rPr>
          <w:rFonts w:asciiTheme="minorHAnsi" w:hAnsiTheme="minorHAnsi"/>
          <w:b/>
          <w:highlight w:val="yellow"/>
          <w:lang w:val="hy-AM"/>
        </w:rPr>
        <w:t>):</w:t>
      </w:r>
      <w:r w:rsidRPr="00732830">
        <w:rPr>
          <w:rFonts w:asciiTheme="minorHAnsi" w:hAnsiTheme="minorHAnsi"/>
          <w:lang w:val="hy-AM"/>
        </w:rPr>
        <w:t xml:space="preserve"> </w:t>
      </w:r>
    </w:p>
    <w:p w:rsidR="00563272" w:rsidRPr="00732830" w:rsidRDefault="00CC1FB0" w:rsidP="00563272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 xml:space="preserve"> </w:t>
      </w:r>
      <w:r w:rsidR="00563272" w:rsidRPr="00732830">
        <w:rPr>
          <w:rFonts w:ascii="Sylfaen" w:hAnsi="Sylfaen"/>
          <w:lang w:val="hy-AM"/>
        </w:rPr>
        <w:t xml:space="preserve">Մասնակցի կողմից ՄՄՀ որևէ բաժինների կամ մասերի միջև տարընթերցումների հայտնաբերման դեպքում Մասնակիցը պարտավոր է անհապաղ  </w:t>
      </w:r>
      <w:hyperlink w:anchor="Контакты" w:history="1">
        <w:r w:rsidR="00563272" w:rsidRPr="00732830">
          <w:rPr>
            <w:rStyle w:val="Hyperlink"/>
            <w:rFonts w:ascii="Sylfaen" w:hAnsi="Sylfaen"/>
            <w:b/>
            <w:lang w:val="hy-AM"/>
          </w:rPr>
          <w:t>ՄՄՀ Բաժին 2-ում</w:t>
        </w:r>
      </w:hyperlink>
      <w:r w:rsidR="00563272" w:rsidRPr="00732830">
        <w:rPr>
          <w:rFonts w:ascii="Sylfaen" w:hAnsi="Sylfaen"/>
          <w:lang w:val="hy-AM"/>
        </w:rPr>
        <w:t xml:space="preserve"> նշված կոնտակտային անձից պարզաբանում խնդրել:</w:t>
      </w:r>
    </w:p>
    <w:p w:rsidR="00B0524B" w:rsidRPr="00514F88" w:rsidRDefault="00B0524B" w:rsidP="00B0524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</w:t>
      </w:r>
      <w:r w:rsidRPr="00C23662">
        <w:rPr>
          <w:rFonts w:ascii="Sylfaen" w:hAnsi="Sylfaen" w:cstheme="minorHAnsi"/>
          <w:lang w:val="hy-AM"/>
        </w:rPr>
        <w:t>՝</w:t>
      </w:r>
      <w:r w:rsidRPr="00514F88">
        <w:rPr>
          <w:rFonts w:ascii="Sylfaen" w:hAnsi="Sylfaen" w:cstheme="minorHAnsi"/>
          <w:lang w:val="hy-AM"/>
        </w:rPr>
        <w:t xml:space="preserve">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8500BE" w:rsidRPr="00732830" w:rsidRDefault="008500BE" w:rsidP="008500BE">
      <w:pPr>
        <w:spacing w:before="400" w:after="200"/>
        <w:jc w:val="both"/>
        <w:rPr>
          <w:rFonts w:ascii="Sylfaen" w:hAnsi="Sylfaen"/>
          <w:b/>
          <w:lang w:val="hy-AM"/>
        </w:rPr>
      </w:pPr>
      <w:r w:rsidRPr="00732830">
        <w:rPr>
          <w:rFonts w:ascii="Sylfaen" w:hAnsi="Sylfaen"/>
          <w:b/>
          <w:lang w:val="hy-AM"/>
        </w:rPr>
        <w:t>2.2.</w:t>
      </w:r>
      <w:r w:rsidRPr="00732830">
        <w:rPr>
          <w:rFonts w:ascii="Sylfaen" w:hAnsi="Sylfaen" w:cs="Sylfaen"/>
          <w:b/>
          <w:lang w:val="hy-AM"/>
        </w:rPr>
        <w:t xml:space="preserve"> Փուլ</w:t>
      </w:r>
      <w:r w:rsidRPr="00732830">
        <w:rPr>
          <w:rFonts w:ascii="Sylfaen" w:hAnsi="Sylfaen"/>
          <w:b/>
          <w:lang w:val="hy-AM"/>
        </w:rPr>
        <w:t xml:space="preserve"> 2: Մասնակիցների որակավորումը և կարճ ցուցակի ձևավորումը</w:t>
      </w:r>
    </w:p>
    <w:p w:rsidR="008500BE" w:rsidRPr="00026223" w:rsidRDefault="008500BE" w:rsidP="008500BE">
      <w:pPr>
        <w:spacing w:before="400" w:after="20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lang w:val="hy-AM"/>
        </w:rPr>
        <w:t xml:space="preserve"> </w:t>
      </w:r>
      <w:r w:rsidRPr="00732830">
        <w:rPr>
          <w:rFonts w:ascii="Sylfaen" w:hAnsi="Sylfaen"/>
          <w:lang w:val="hy-AM"/>
        </w:rPr>
        <w:t xml:space="preserve">Երկրորդ փուլում ստացված առաջարկները կգնահատվեն ըստ հետևյալ որակավորման </w:t>
      </w:r>
      <w:r w:rsidRPr="00026223">
        <w:rPr>
          <w:rFonts w:ascii="Sylfaen" w:hAnsi="Sylfaen"/>
          <w:lang w:val="hy-AM"/>
        </w:rPr>
        <w:t xml:space="preserve">պահանջներին համապատասխանության՝ 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jc w:val="both"/>
        <w:rPr>
          <w:rFonts w:ascii="Sylfaen" w:hAnsi="Sylfaen"/>
          <w:b/>
          <w:lang w:val="hy-AM"/>
        </w:rPr>
      </w:pPr>
      <w:r w:rsidRPr="00026223">
        <w:rPr>
          <w:rFonts w:ascii="Sylfaen" w:hAnsi="Sylfaen" w:cs="Sylfaen"/>
          <w:lang w:val="hy-AM"/>
        </w:rPr>
        <w:t>Առաջարկը</w:t>
      </w:r>
      <w:r w:rsidRPr="00026223">
        <w:rPr>
          <w:rFonts w:ascii="Sylfaen" w:hAnsi="Sylfaen"/>
          <w:lang w:val="hy-AM"/>
        </w:rPr>
        <w:t xml:space="preserve"> </w:t>
      </w:r>
      <w:r w:rsidRPr="00026223">
        <w:rPr>
          <w:rFonts w:ascii="Sylfaen" w:hAnsi="Sylfaen" w:cs="Sylfaen"/>
          <w:lang w:val="hy-AM"/>
        </w:rPr>
        <w:t xml:space="preserve">համապատասխանում է </w:t>
      </w:r>
      <w:hyperlink w:anchor="ИУТ_2_1_1" w:history="1">
        <w:r w:rsidRPr="00792246">
          <w:rPr>
            <w:rStyle w:val="Hyperlink"/>
            <w:rFonts w:ascii="Sylfaen" w:hAnsi="Sylfaen" w:cs="Sylfaen"/>
            <w:lang w:val="hy-AM"/>
          </w:rPr>
          <w:t>ՄՄՀ</w:t>
        </w:r>
        <w:r w:rsidRPr="00792246">
          <w:rPr>
            <w:rStyle w:val="Hyperlink"/>
            <w:rFonts w:ascii="Sylfaen" w:hAnsi="Sylfaen"/>
            <w:lang w:val="hy-AM"/>
          </w:rPr>
          <w:t xml:space="preserve"> 2.1.1-2.1.4</w:t>
        </w:r>
      </w:hyperlink>
      <w:r w:rsidRPr="00026223">
        <w:rPr>
          <w:rFonts w:ascii="Sylfaen" w:hAnsi="Sylfaen"/>
          <w:lang w:val="hy-AM"/>
        </w:rPr>
        <w:t xml:space="preserve"> </w:t>
      </w:r>
      <w:r w:rsidRPr="00026223">
        <w:rPr>
          <w:rFonts w:ascii="Sylfaen" w:hAnsi="Sylfaen" w:cs="Sylfaen"/>
          <w:lang w:val="hy-AM"/>
        </w:rPr>
        <w:t>բաժինների</w:t>
      </w:r>
      <w:r w:rsidRPr="00026223">
        <w:rPr>
          <w:rFonts w:ascii="Sylfaen" w:hAnsi="Sylfaen"/>
          <w:lang w:val="hy-AM"/>
        </w:rPr>
        <w:t xml:space="preserve"> </w:t>
      </w:r>
      <w:r w:rsidRPr="00026223">
        <w:rPr>
          <w:rFonts w:ascii="Sylfaen" w:hAnsi="Sylfaen" w:cs="Sylfaen"/>
          <w:lang w:val="hy-AM"/>
        </w:rPr>
        <w:t>պահանջներին</w:t>
      </w:r>
      <w:r w:rsidRPr="00026223">
        <w:rPr>
          <w:rFonts w:ascii="Sylfaen" w:hAnsi="Sylfaen"/>
          <w:b/>
          <w:lang w:val="hy-AM"/>
        </w:rPr>
        <w:t>: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rPr>
          <w:rFonts w:ascii="Sylfaen" w:hAnsi="Sylfaen"/>
          <w:lang w:val="hy-AM"/>
        </w:rPr>
      </w:pPr>
      <w:r w:rsidRPr="00026223">
        <w:rPr>
          <w:rFonts w:ascii="Sylfaen" w:hAnsi="Sylfaen"/>
          <w:lang w:val="hy-AM"/>
        </w:rPr>
        <w:t xml:space="preserve">Առաջարկված ծառայությունների համապատասխանություն </w:t>
      </w:r>
      <w:hyperlink w:anchor="Հ1" w:history="1">
        <w:r w:rsidRPr="00792246">
          <w:rPr>
            <w:rStyle w:val="Hyperlink"/>
            <w:rFonts w:ascii="Sylfaen" w:hAnsi="Sylfaen"/>
            <w:b/>
            <w:lang w:val="hy-AM"/>
          </w:rPr>
          <w:t>Հավելված 1</w:t>
        </w:r>
      </w:hyperlink>
      <w:r w:rsidRPr="00026223">
        <w:rPr>
          <w:rFonts w:ascii="Sylfaen" w:hAnsi="Sylfaen"/>
          <w:lang w:val="hy-AM"/>
        </w:rPr>
        <w:t xml:space="preserve"> պահանջներին: 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rPr>
          <w:rFonts w:ascii="Sylfaen" w:hAnsi="Sylfaen"/>
          <w:lang w:val="hy-AM"/>
        </w:rPr>
      </w:pPr>
      <w:r w:rsidRPr="00026223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hyperlink w:anchor="Հ3" w:history="1">
        <w:r w:rsidRPr="00792246">
          <w:rPr>
            <w:rStyle w:val="Hyperlink"/>
            <w:rFonts w:ascii="Sylfaen" w:hAnsi="Sylfaen"/>
            <w:b/>
            <w:lang w:val="hy-AM"/>
          </w:rPr>
          <w:t>Հավելված 3</w:t>
        </w:r>
      </w:hyperlink>
      <w:r w:rsidRPr="00026223">
        <w:rPr>
          <w:rFonts w:ascii="Sylfaen" w:hAnsi="Sylfaen"/>
          <w:color w:val="000000"/>
          <w:lang w:val="hy-AM"/>
        </w:rPr>
        <w:t xml:space="preserve"> ձևով (մեկանգամյա) առանց որևէ փոփոխության: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rPr>
          <w:rFonts w:ascii="Sylfaen" w:hAnsi="Sylfaen"/>
          <w:color w:val="000000"/>
          <w:lang w:val="hy-AM"/>
        </w:rPr>
      </w:pPr>
      <w:r w:rsidRPr="00026223">
        <w:rPr>
          <w:rFonts w:ascii="Sylfaen" w:hAnsi="Sylfaen"/>
          <w:color w:val="000000"/>
          <w:lang w:val="hy-AM"/>
        </w:rPr>
        <w:t xml:space="preserve">Մասնակիցը չունի պետական բյուջեի և/կամ այլ </w:t>
      </w:r>
      <w:r w:rsidR="00EE1EA2" w:rsidRPr="00026223">
        <w:rPr>
          <w:rFonts w:ascii="Sylfaen" w:hAnsi="Sylfaen"/>
          <w:color w:val="000000"/>
          <w:lang w:val="hy-AM"/>
        </w:rPr>
        <w:t>Պատվիրատուն</w:t>
      </w:r>
      <w:r w:rsidRPr="00026223">
        <w:rPr>
          <w:rFonts w:ascii="Sylfaen" w:hAnsi="Sylfaen"/>
          <w:color w:val="000000"/>
          <w:lang w:val="hy-AM"/>
        </w:rPr>
        <w:t>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026223">
        <w:rPr>
          <w:rFonts w:ascii="Sylfaen" w:hAnsi="Sylfaen"/>
          <w:b/>
          <w:lang w:val="hy-AM"/>
        </w:rPr>
        <w:t>:</w:t>
      </w:r>
      <w:r w:rsidRPr="00026223">
        <w:rPr>
          <w:rFonts w:ascii="Sylfaen" w:hAnsi="Sylfaen"/>
          <w:color w:val="000000"/>
          <w:lang w:val="hy-AM"/>
        </w:rPr>
        <w:t xml:space="preserve"> 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rPr>
          <w:rFonts w:ascii="Sylfaen" w:hAnsi="Sylfaen"/>
          <w:color w:val="000000"/>
          <w:lang w:val="hy-AM"/>
        </w:rPr>
      </w:pPr>
      <w:r w:rsidRPr="00026223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rPr>
          <w:rFonts w:ascii="Sylfaen" w:hAnsi="Sylfaen"/>
          <w:color w:val="000000"/>
          <w:lang w:val="hy-AM"/>
        </w:rPr>
      </w:pPr>
      <w:r w:rsidRPr="00026223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026223">
        <w:rPr>
          <w:rFonts w:ascii="Sylfaen" w:hAnsi="Sylfaen"/>
          <w:b/>
          <w:lang w:val="hy-AM"/>
        </w:rPr>
        <w:t>:</w:t>
      </w:r>
      <w:r w:rsidRPr="00026223">
        <w:rPr>
          <w:rFonts w:ascii="Sylfaen" w:hAnsi="Sylfaen"/>
          <w:color w:val="000000"/>
          <w:lang w:val="hy-AM"/>
        </w:rPr>
        <w:t xml:space="preserve">   </w:t>
      </w:r>
    </w:p>
    <w:p w:rsidR="008500BE" w:rsidRPr="00026223" w:rsidRDefault="008500BE" w:rsidP="00026223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ind w:left="900" w:hanging="450"/>
        <w:contextualSpacing w:val="0"/>
        <w:rPr>
          <w:rFonts w:ascii="Sylfaen" w:hAnsi="Sylfaen"/>
          <w:color w:val="000000"/>
          <w:lang w:val="hy-AM"/>
        </w:rPr>
      </w:pPr>
      <w:r w:rsidRPr="00026223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8500BE" w:rsidRPr="00732830" w:rsidRDefault="008500BE" w:rsidP="008500B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9B67FC" w:rsidRPr="005217F6" w:rsidRDefault="009B67FC" w:rsidP="009B67FC">
      <w:pPr>
        <w:pStyle w:val="ListParagraph"/>
        <w:widowControl w:val="0"/>
        <w:numPr>
          <w:ilvl w:val="0"/>
          <w:numId w:val="3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5217F6">
        <w:rPr>
          <w:rFonts w:ascii="Sylfaen" w:hAnsi="Sylfaen" w:cs="Sylfaen"/>
          <w:lang w:val="hy-AM"/>
        </w:rPr>
        <w:t>Մասնակիցների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առաջարկների՝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որակավորման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պահանջներին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համապատասխանության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վերլուծության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արդյունքներով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Պատվիրատուն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ձևավորում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է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այն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Մասնակիցների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կարճ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ցուցակը</w:t>
      </w:r>
      <w:r w:rsidRPr="005217F6">
        <w:rPr>
          <w:rFonts w:ascii="Sylfaen" w:hAnsi="Sylfaen"/>
          <w:lang w:val="hy-AM"/>
        </w:rPr>
        <w:t xml:space="preserve">, </w:t>
      </w:r>
      <w:r w:rsidRPr="005217F6">
        <w:rPr>
          <w:rFonts w:ascii="Sylfaen" w:hAnsi="Sylfaen" w:cs="Sylfaen"/>
          <w:lang w:val="hy-AM"/>
        </w:rPr>
        <w:t>որոնք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կհրավիրվեն</w:t>
      </w:r>
      <w:r w:rsidRPr="005217F6">
        <w:rPr>
          <w:rFonts w:ascii="Sylfaen" w:hAnsi="Sylfaen"/>
          <w:lang w:val="hy-AM"/>
        </w:rPr>
        <w:t xml:space="preserve"> </w:t>
      </w:r>
      <w:r w:rsidRPr="005217F6">
        <w:rPr>
          <w:rFonts w:ascii="Sylfaen" w:hAnsi="Sylfaen" w:cs="Sylfaen"/>
          <w:lang w:val="hy-AM"/>
        </w:rPr>
        <w:t>մասնակցել</w:t>
      </w:r>
      <w:r w:rsidRPr="005217F6">
        <w:rPr>
          <w:rFonts w:ascii="Sylfaen" w:hAnsi="Sylfaen"/>
          <w:lang w:val="hy-AM"/>
        </w:rPr>
        <w:t xml:space="preserve"> </w:t>
      </w:r>
      <w:r w:rsidRPr="00893142">
        <w:rPr>
          <w:rFonts w:ascii="Sylfaen" w:hAnsi="Sylfaen"/>
          <w:lang w:val="hy-AM"/>
        </w:rPr>
        <w:t>ՊԸ</w:t>
      </w:r>
      <w:r w:rsidRPr="005217F6">
        <w:rPr>
          <w:rFonts w:ascii="Sylfaen" w:hAnsi="Sylfaen"/>
          <w:lang w:val="hy-AM"/>
        </w:rPr>
        <w:t xml:space="preserve"> հաջորդ փուլերին:</w:t>
      </w:r>
    </w:p>
    <w:p w:rsidR="009B67FC" w:rsidRPr="005217F6" w:rsidRDefault="009B67FC" w:rsidP="009B67F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5217F6">
        <w:rPr>
          <w:rFonts w:ascii="Sylfaen" w:hAnsi="Sylfaen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</w:t>
      </w:r>
      <w:r w:rsidRPr="00893142">
        <w:rPr>
          <w:rFonts w:ascii="Sylfaen" w:hAnsi="Sylfaen"/>
          <w:lang w:val="hy-AM"/>
        </w:rPr>
        <w:t>ՊԸ-ի</w:t>
      </w:r>
      <w:r w:rsidRPr="005217F6">
        <w:rPr>
          <w:rFonts w:ascii="Sylfaen" w:hAnsi="Sylfaen"/>
          <w:lang w:val="hy-AM"/>
        </w:rPr>
        <w:t>ն:</w:t>
      </w:r>
    </w:p>
    <w:p w:rsidR="008500BE" w:rsidRPr="00732830" w:rsidRDefault="008500BE" w:rsidP="008500BE">
      <w:pPr>
        <w:pStyle w:val="ListParagraph"/>
        <w:contextualSpacing w:val="0"/>
        <w:rPr>
          <w:rFonts w:ascii="Sylfaen" w:hAnsi="Sylfaen"/>
          <w:lang w:val="hy-AM"/>
        </w:rPr>
      </w:pPr>
    </w:p>
    <w:p w:rsidR="009B67FC" w:rsidRPr="005217F6" w:rsidRDefault="009B67FC" w:rsidP="009B67F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5217F6">
        <w:rPr>
          <w:rFonts w:ascii="Sylfaen" w:hAnsi="Sylfaen"/>
          <w:color w:val="FF0000"/>
          <w:lang w:val="hy-AM"/>
        </w:rPr>
        <w:t xml:space="preserve">Պատվիրատուն իրեն իրավունք է վերապահում թույլ չտալ մասնակցել </w:t>
      </w:r>
      <w:r w:rsidRPr="00893142">
        <w:rPr>
          <w:rFonts w:ascii="Sylfaen" w:hAnsi="Sylfaen"/>
          <w:color w:val="FF0000"/>
          <w:lang w:val="hy-AM"/>
        </w:rPr>
        <w:t>Պարզեցված մրցույթ</w:t>
      </w:r>
      <w:r w:rsidRPr="005217F6">
        <w:rPr>
          <w:rFonts w:ascii="Sylfaen" w:hAnsi="Sylfaen"/>
          <w:color w:val="FF0000"/>
          <w:lang w:val="hy-AM"/>
        </w:rPr>
        <w:t>ի հաջորդ փուլերին այն Մասնակցին, որ</w:t>
      </w:r>
      <w:r>
        <w:rPr>
          <w:rFonts w:ascii="Sylfaen" w:hAnsi="Sylfaen"/>
          <w:color w:val="FF0000"/>
          <w:lang w:val="hy-AM"/>
        </w:rPr>
        <w:t xml:space="preserve">ի առաջարկը չի համապատասխանում  </w:t>
      </w:r>
      <w:r w:rsidRPr="00893142">
        <w:rPr>
          <w:rFonts w:ascii="Sylfaen" w:hAnsi="Sylfaen"/>
          <w:color w:val="FF0000"/>
          <w:lang w:val="hy-AM"/>
        </w:rPr>
        <w:t>ՊԸ</w:t>
      </w:r>
      <w:r w:rsidRPr="005217F6">
        <w:rPr>
          <w:rFonts w:ascii="Sylfaen" w:hAnsi="Sylfaen"/>
          <w:color w:val="FF0000"/>
          <w:lang w:val="hy-AM"/>
        </w:rPr>
        <w:t>ՄՀ 2.2 բաժնում թվարկված որակավորման պահանջներից գոնե մեկին:</w:t>
      </w:r>
    </w:p>
    <w:p w:rsidR="008500BE" w:rsidRPr="00732830" w:rsidRDefault="008500BE" w:rsidP="008500B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732830">
        <w:rPr>
          <w:rFonts w:ascii="Sylfaen" w:hAnsi="Sylfaen"/>
          <w:b/>
          <w:lang w:val="hy-AM"/>
        </w:rPr>
        <w:t>2.3 Փուլ 3.  Առաջարկների բարելավում</w:t>
      </w:r>
    </w:p>
    <w:p w:rsidR="00B0524B" w:rsidRPr="00514F88" w:rsidRDefault="00B0524B" w:rsidP="00B0524B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ՊԱՀՀ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B0524B" w:rsidRPr="00514F88" w:rsidRDefault="00B0524B" w:rsidP="00B0524B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Pr="00514F88">
        <w:rPr>
          <w:rFonts w:asciiTheme="minorHAnsi" w:hAnsiTheme="minorHAnsi"/>
          <w:lang w:val="hy-AM"/>
        </w:rPr>
        <w:t xml:space="preserve"> </w:t>
      </w:r>
      <w:r w:rsidRPr="00B0524B">
        <w:rPr>
          <w:rFonts w:ascii="Sylfaen" w:hAnsi="Sylfaen"/>
          <w:lang w:val="hy-AM"/>
        </w:rPr>
        <w:t>բազային գներից տոկոսային զեղջը</w:t>
      </w:r>
    </w:p>
    <w:p w:rsidR="00B0524B" w:rsidRPr="00514F88" w:rsidRDefault="00B0524B" w:rsidP="00B0524B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B0524B" w:rsidRPr="00514F88" w:rsidRDefault="00B0524B" w:rsidP="00B0524B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B0524B" w:rsidRPr="00514F88" w:rsidRDefault="00B0524B" w:rsidP="00B0524B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8500BE" w:rsidRPr="00732830" w:rsidRDefault="008500BE" w:rsidP="008500BE">
      <w:pPr>
        <w:tabs>
          <w:tab w:val="left" w:pos="-333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732830">
        <w:rPr>
          <w:rFonts w:ascii="Sylfaen" w:hAnsi="Sylfaen"/>
          <w:b/>
          <w:lang w:val="hy-AM"/>
        </w:rPr>
        <w:t xml:space="preserve">2.4 </w:t>
      </w:r>
      <w:r w:rsidRPr="00732830">
        <w:rPr>
          <w:rFonts w:ascii="Sylfaen" w:hAnsi="Sylfaen" w:cs="Sylfaen"/>
          <w:b/>
          <w:lang w:val="hy-AM"/>
        </w:rPr>
        <w:t>Փուլ</w:t>
      </w:r>
      <w:r w:rsidRPr="00732830">
        <w:rPr>
          <w:rFonts w:ascii="Sylfaen" w:hAnsi="Sylfaen"/>
          <w:b/>
          <w:lang w:val="hy-AM"/>
        </w:rPr>
        <w:t xml:space="preserve"> 4. Հաղթողի ընտրությունը և հայտարարումը</w:t>
      </w:r>
    </w:p>
    <w:p w:rsidR="008500BE" w:rsidRPr="00732830" w:rsidRDefault="00EE1EA2" w:rsidP="008500BE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Բ</w:t>
      </w:r>
      <w:r w:rsidR="008500BE" w:rsidRPr="00732830">
        <w:rPr>
          <w:rFonts w:ascii="Sylfaen" w:hAnsi="Sylfaen"/>
          <w:lang w:val="hy-AM"/>
        </w:rPr>
        <w:t xml:space="preserve">արելավված առաջարկները </w:t>
      </w:r>
      <w:r w:rsidRPr="00732830">
        <w:rPr>
          <w:rFonts w:ascii="Sylfaen" w:hAnsi="Sylfaen"/>
          <w:lang w:val="hy-AM"/>
        </w:rPr>
        <w:t>Պատվիրատուն</w:t>
      </w:r>
      <w:r w:rsidR="008500BE" w:rsidRPr="00732830">
        <w:rPr>
          <w:rFonts w:ascii="Sylfaen" w:hAnsi="Sylfaen"/>
          <w:lang w:val="hy-AM"/>
        </w:rPr>
        <w:t xml:space="preserve"> դասակարգում է ըստ հիմնական արժեքից ամենաբարձր տոկոսային զեղչի չափանիշի: Մրցույթի ավարտից հետո կընտրվի 1 հաղթող և 1 պահուստային մատակարար: Հաղթող կճանաչվի  այն Մասնակիցը, որի առաջարկին </w:t>
      </w:r>
      <w:r w:rsidRPr="00732830">
        <w:rPr>
          <w:rFonts w:ascii="Sylfaen" w:hAnsi="Sylfaen"/>
          <w:lang w:val="hy-AM"/>
        </w:rPr>
        <w:t>Պատվիրատուն</w:t>
      </w:r>
      <w:r w:rsidR="008500BE" w:rsidRPr="00732830">
        <w:rPr>
          <w:rFonts w:ascii="Sylfaen" w:hAnsi="Sylfaen"/>
          <w:lang w:val="hy-AM"/>
        </w:rPr>
        <w:t xml:space="preserve"> շնորհի Դաս 1, Պահուստային մատակարար կընտրվի Դաս 2-ով մատակարարը (Պահուստային մատակարարը կարող է ներգրավվել հաղթողի որակազրկման դեպքում): Հաղթողի հետ կկնքվի </w:t>
      </w:r>
      <w:hyperlink w:anchor="Հ3" w:history="1">
        <w:r w:rsidR="008500BE" w:rsidRPr="00792246">
          <w:rPr>
            <w:rStyle w:val="Hyperlink"/>
            <w:rFonts w:ascii="Sylfaen" w:hAnsi="Sylfaen"/>
            <w:b/>
            <w:lang w:val="hy-AM"/>
          </w:rPr>
          <w:t>Հավելված 3-ում</w:t>
        </w:r>
      </w:hyperlink>
      <w:r w:rsidR="008500BE" w:rsidRPr="00732830">
        <w:rPr>
          <w:rFonts w:ascii="Sylfaen" w:hAnsi="Sylfaen"/>
          <w:lang w:val="hy-AM"/>
        </w:rPr>
        <w:t xml:space="preserve"> առաջարկված ձևով մեկանգամյա պայմանագիր: </w:t>
      </w:r>
    </w:p>
    <w:p w:rsidR="009B67FC" w:rsidRPr="005217F6" w:rsidRDefault="009B67FC" w:rsidP="009B67F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5217F6">
        <w:rPr>
          <w:rFonts w:ascii="Sylfaen" w:hAnsi="Sylfaen"/>
          <w:lang w:val="hy-AM"/>
        </w:rPr>
        <w:t xml:space="preserve">Պահուստային մատակարարը կարող է ներգրավվել </w:t>
      </w:r>
      <w:r w:rsidRPr="00893142">
        <w:rPr>
          <w:rFonts w:ascii="Sylfaen" w:hAnsi="Sylfaen"/>
          <w:lang w:val="hy-AM"/>
        </w:rPr>
        <w:t>ՊԸ</w:t>
      </w:r>
      <w:r w:rsidRPr="005217F6">
        <w:rPr>
          <w:rFonts w:ascii="Sylfaen" w:hAnsi="Sylfaen"/>
          <w:lang w:val="hy-AM"/>
        </w:rPr>
        <w:t xml:space="preserve"> առարկային առնչվող աշխատանքների կատարմանը հաղթողի որակազրկման դեպքում: Առաջինը կներգրավվի էլեկտրոնային աճուրդի արդյունքներով առավել բարձր դաս ունեցող պահուստային մատակարարը:</w:t>
      </w:r>
    </w:p>
    <w:p w:rsidR="009B67FC" w:rsidRPr="005217F6" w:rsidRDefault="009B67FC" w:rsidP="009B67F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5217F6">
        <w:rPr>
          <w:rFonts w:ascii="Sylfaen" w:hAnsi="Sylfaen"/>
          <w:lang w:val="hy-AM"/>
        </w:rPr>
        <w:t xml:space="preserve">Հաղթողները կտեղեկացվեն ընդունված որոշման մասին էլեկտրոնային փոստով </w:t>
      </w:r>
      <w:r w:rsidRPr="00893142">
        <w:rPr>
          <w:rFonts w:ascii="Sylfaen" w:hAnsi="Sylfaen"/>
          <w:lang w:val="hy-AM"/>
        </w:rPr>
        <w:t>Պարզեցված մրցույթ</w:t>
      </w:r>
      <w:r w:rsidRPr="005217F6">
        <w:rPr>
          <w:rFonts w:ascii="Sylfaen" w:hAnsi="Sylfaen"/>
          <w:lang w:val="hy-AM"/>
        </w:rPr>
        <w:t>ի այդ փուլի ավարտին:</w:t>
      </w:r>
    </w:p>
    <w:p w:rsidR="009B67FC" w:rsidRPr="005217F6" w:rsidRDefault="009B67FC" w:rsidP="009B67F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5217F6">
        <w:rPr>
          <w:rFonts w:ascii="Sylfaen" w:hAnsi="Sylfaen"/>
          <w:lang w:val="hy-AM"/>
        </w:rPr>
        <w:t xml:space="preserve">Կարճ ցուցակում հայտնված, բայց </w:t>
      </w:r>
      <w:r w:rsidRPr="00893142">
        <w:rPr>
          <w:rFonts w:ascii="Sylfaen" w:hAnsi="Sylfaen"/>
          <w:lang w:val="hy-AM"/>
        </w:rPr>
        <w:t>ՊԸ</w:t>
      </w:r>
      <w:r w:rsidRPr="005217F6">
        <w:rPr>
          <w:rFonts w:ascii="Sylfaen" w:hAnsi="Sylfaen"/>
          <w:lang w:val="hy-AM"/>
        </w:rPr>
        <w:t xml:space="preserve"> հաղթողների ցուցակում չընդգրկված բոլոր մասնակիցները կտեղեկացվեն այդպիսի որոշման պատճառների մասին էլեկտրոնային փոստով </w:t>
      </w:r>
      <w:r w:rsidR="00E75C44" w:rsidRPr="00E75C44">
        <w:rPr>
          <w:rFonts w:ascii="Sylfaen" w:hAnsi="Sylfaen"/>
          <w:lang w:val="hy-AM"/>
        </w:rPr>
        <w:t xml:space="preserve">ՊԸ </w:t>
      </w:r>
      <w:r w:rsidRPr="005217F6">
        <w:rPr>
          <w:rFonts w:ascii="Sylfaen" w:hAnsi="Sylfaen"/>
          <w:lang w:val="hy-AM"/>
        </w:rPr>
        <w:t>այդ փուլի ավարտին:</w:t>
      </w:r>
    </w:p>
    <w:p w:rsidR="009B67FC" w:rsidRPr="00732830" w:rsidRDefault="009B67FC" w:rsidP="009B67FC">
      <w:pPr>
        <w:pStyle w:val="ListParagraph"/>
        <w:contextualSpacing w:val="0"/>
        <w:rPr>
          <w:rFonts w:ascii="Sylfaen" w:hAnsi="Sylfaen"/>
          <w:lang w:val="hy-AM"/>
        </w:rPr>
      </w:pPr>
    </w:p>
    <w:p w:rsidR="008500BE" w:rsidRPr="00732830" w:rsidRDefault="008500BE" w:rsidP="008500BE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r w:rsidRPr="00732830">
        <w:rPr>
          <w:rFonts w:ascii="Sylfaen" w:hAnsi="Sylfaen"/>
          <w:b/>
          <w:szCs w:val="28"/>
          <w:lang w:val="hy-AM"/>
        </w:rPr>
        <w:t xml:space="preserve">3. </w:t>
      </w:r>
      <w:r w:rsidRPr="00732830">
        <w:rPr>
          <w:rFonts w:ascii="Sylfaen" w:hAnsi="Sylfaen" w:cs="Sylfaen"/>
          <w:b/>
          <w:sz w:val="28"/>
          <w:szCs w:val="28"/>
          <w:lang w:val="hy-AM"/>
        </w:rPr>
        <w:t>Պատվիրատուի</w:t>
      </w:r>
      <w:r w:rsidRPr="00732830">
        <w:rPr>
          <w:rFonts w:ascii="Sylfaen" w:hAnsi="Sylfaen"/>
          <w:b/>
          <w:sz w:val="28"/>
          <w:szCs w:val="28"/>
          <w:lang w:val="hy-AM"/>
        </w:rPr>
        <w:t xml:space="preserve"> </w:t>
      </w:r>
      <w:r w:rsidRPr="00732830">
        <w:rPr>
          <w:rFonts w:ascii="Sylfaen" w:hAnsi="Sylfaen" w:cs="Sylfaen"/>
          <w:b/>
          <w:sz w:val="28"/>
          <w:szCs w:val="28"/>
          <w:lang w:val="hy-AM"/>
        </w:rPr>
        <w:t>իրավունքները</w:t>
      </w:r>
    </w:p>
    <w:p w:rsidR="008500BE" w:rsidRPr="00732830" w:rsidRDefault="00EE1EA2" w:rsidP="008500BE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Պատվիրատուն</w:t>
      </w:r>
      <w:r w:rsidR="008500BE" w:rsidRPr="00732830">
        <w:rPr>
          <w:rFonts w:ascii="Sylfaen" w:hAnsi="Sylfaen"/>
          <w:lang w:val="hy-AM"/>
        </w:rPr>
        <w:t xml:space="preserve"> իրեն իրավունք է վերապահում ընդունել Մասնակցի առաջարկն ամբողջության կամ դրա որևէ մասը</w:t>
      </w:r>
      <w:r w:rsidR="008500BE" w:rsidRPr="00732830">
        <w:rPr>
          <w:rFonts w:ascii="Sylfaen" w:hAnsi="Sylfaen" w:cs="Times Armenian"/>
          <w:lang w:val="hy-AM"/>
        </w:rPr>
        <w:t xml:space="preserve">:   </w:t>
      </w:r>
    </w:p>
    <w:p w:rsidR="008500BE" w:rsidRPr="00732830" w:rsidRDefault="00EE1EA2" w:rsidP="008500BE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Պատվիրատուն</w:t>
      </w:r>
      <w:r w:rsidR="008500BE" w:rsidRPr="00732830">
        <w:rPr>
          <w:rFonts w:ascii="Sylfaen" w:hAnsi="Sylfaen"/>
          <w:lang w:val="hy-AM"/>
        </w:rPr>
        <w:t xml:space="preserve"> իրեն իրավունք է վերապահում մեկնաբանել Մասնակցի առաջարկը՝ ելնելով սեփական շահերի լավագույնս պահպանման տեսանկյունից: </w:t>
      </w:r>
    </w:p>
    <w:p w:rsidR="008500BE" w:rsidRPr="00732830" w:rsidRDefault="00EE1EA2" w:rsidP="008500BE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Պատվիրատուն</w:t>
      </w:r>
      <w:r w:rsidR="008500BE" w:rsidRPr="00732830">
        <w:rPr>
          <w:rFonts w:ascii="Sylfaen" w:hAnsi="Sylfaen"/>
          <w:lang w:val="hy-AM"/>
        </w:rPr>
        <w:t xml:space="preserve"> իրեն իրավունք է վերապահում մերժել Մասնակցի առաջարկը, եթե այն չի ներկայացվել ժամանակին և/կամ եթե չեն պահպանվել սույն մրցույթի այլ ձևական պահանջները</w:t>
      </w:r>
      <w:r w:rsidR="008500BE" w:rsidRPr="00732830">
        <w:rPr>
          <w:rFonts w:ascii="Sylfaen" w:hAnsi="Sylfaen" w:cs="Times Armenian"/>
          <w:lang w:val="hy-AM"/>
        </w:rPr>
        <w:t>.</w:t>
      </w:r>
    </w:p>
    <w:p w:rsidR="008500BE" w:rsidRPr="00732830" w:rsidRDefault="00EE1EA2" w:rsidP="008500BE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Պատվիրատուն</w:t>
      </w:r>
      <w:r w:rsidR="008500BE" w:rsidRPr="00732830">
        <w:rPr>
          <w:rFonts w:ascii="Sylfaen" w:hAnsi="Sylfaen"/>
          <w:lang w:val="hy-AM"/>
        </w:rPr>
        <w:t xml:space="preserve"> կարող է տենդերը ճանաչել չկայացած, եթե.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/>
          <w:color w:val="000000"/>
          <w:lang w:val="hy-AM"/>
        </w:rPr>
        <w:t>Չի ստացվել ոչ մի առաջարկ, կամ ստացվել է միայն 1 առաջարկ: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 կամ միայն մեկն է համապատասխանում: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Տեղի է ունեցել շուկայի էական փոփոխություն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8500BE" w:rsidRPr="00732830" w:rsidRDefault="008500BE" w:rsidP="002D32E4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732830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8500BE" w:rsidRPr="00732830" w:rsidRDefault="008500BE" w:rsidP="008500BE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732830">
        <w:rPr>
          <w:rFonts w:ascii="Sylfaen" w:hAnsi="Sylfaen"/>
          <w:b/>
          <w:sz w:val="28"/>
          <w:szCs w:val="28"/>
          <w:lang w:val="hy-AM"/>
        </w:rPr>
        <w:t>4. Մասնակցի որակազրկումը</w:t>
      </w:r>
    </w:p>
    <w:p w:rsidR="008500BE" w:rsidRPr="00732830" w:rsidRDefault="008500BE" w:rsidP="008500BE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Որակազրկում</w:t>
      </w:r>
      <w:r w:rsidRPr="00732830">
        <w:rPr>
          <w:rFonts w:ascii="Sylfaen" w:hAnsi="Sylfaen"/>
          <w:lang w:val="hy-AM"/>
        </w:rPr>
        <w:t xml:space="preserve"> է կոչվում Պատվիրատուի</w:t>
      </w:r>
      <w:r w:rsidRPr="00732830">
        <w:rPr>
          <w:rFonts w:ascii="Sylfaen" w:hAnsi="Sylfaen"/>
          <w:color w:val="FF0000"/>
          <w:lang w:val="hy-AM"/>
        </w:rPr>
        <w:t xml:space="preserve"> </w:t>
      </w:r>
      <w:r w:rsidRPr="00732830">
        <w:rPr>
          <w:rFonts w:ascii="Sylfaen" w:hAnsi="Sylfaen"/>
          <w:lang w:val="hy-AM"/>
        </w:rPr>
        <w:t>նախաձեռնությամբ Մատակարարի հետ գնումների, մատակարարումների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8500BE" w:rsidRPr="00732830" w:rsidRDefault="008500BE" w:rsidP="008500BE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Մասնակցի</w:t>
      </w:r>
      <w:r w:rsidRPr="00732830">
        <w:rPr>
          <w:rFonts w:ascii="Sylfaen" w:hAnsi="Sylfaen"/>
          <w:lang w:val="hy-AM"/>
        </w:rPr>
        <w:t xml:space="preserve"> որակազրկումը կրում է միակողմանի բնույթ:</w:t>
      </w:r>
      <w:r w:rsidRPr="00732830">
        <w:rPr>
          <w:rFonts w:ascii="Sylfaen" w:hAnsi="Sylfaen" w:cs="Sylfaen"/>
          <w:lang w:val="hy-AM"/>
        </w:rPr>
        <w:t xml:space="preserve"> </w:t>
      </w:r>
    </w:p>
    <w:p w:rsidR="008500BE" w:rsidRPr="00732830" w:rsidRDefault="008500BE" w:rsidP="008500BE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Մասնակիցը</w:t>
      </w:r>
      <w:r w:rsidRPr="00732830">
        <w:rPr>
          <w:rFonts w:ascii="Sylfaen" w:hAnsi="Sylfaen"/>
          <w:lang w:val="hy-AM"/>
        </w:rPr>
        <w:t xml:space="preserve"> կարող են որակազրկվել հետևյալ չափանիշներից ելնելով. </w:t>
      </w:r>
    </w:p>
    <w:p w:rsidR="008500BE" w:rsidRPr="00732830" w:rsidRDefault="008500BE" w:rsidP="008500BE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8500BE" w:rsidRPr="00732830" w:rsidRDefault="008500BE" w:rsidP="008500BE">
      <w:pPr>
        <w:pStyle w:val="ListParagraph"/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Մասնակցի</w:t>
      </w:r>
      <w:r w:rsidRPr="0073283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732830">
        <w:rPr>
          <w:rFonts w:ascii="Sylfaen" w:hAnsi="Sylfaen" w:cs="Sylfaen"/>
          <w:i/>
          <w:lang w:val="hy-AM"/>
        </w:rPr>
        <w:t>Մատակարարի  կողմից   մատակարարի  ընտրության  ընթացքում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</w:p>
    <w:p w:rsidR="008500BE" w:rsidRPr="00732830" w:rsidRDefault="008500BE" w:rsidP="008500B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lang w:val="hy-AM"/>
        </w:rPr>
      </w:pPr>
    </w:p>
    <w:p w:rsidR="008500BE" w:rsidRPr="00732830" w:rsidRDefault="008500BE" w:rsidP="008500BE">
      <w:pPr>
        <w:pStyle w:val="ListParagraph"/>
        <w:numPr>
          <w:ilvl w:val="0"/>
          <w:numId w:val="6"/>
        </w:numPr>
        <w:tabs>
          <w:tab w:val="left" w:pos="360"/>
        </w:tabs>
        <w:jc w:val="both"/>
        <w:rPr>
          <w:rFonts w:ascii="Sylfaen" w:hAnsi="Sylfaen" w:cs="Sylfaen"/>
          <w:bCs/>
          <w:kern w:val="32"/>
          <w:lang w:val="hy-AM"/>
        </w:rPr>
      </w:pPr>
      <w:r w:rsidRPr="0073283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հրաժարումը`</w:t>
      </w:r>
    </w:p>
    <w:p w:rsidR="008500BE" w:rsidRPr="00732830" w:rsidRDefault="008500BE" w:rsidP="008500BE">
      <w:pPr>
        <w:pStyle w:val="ListParagraph"/>
        <w:widowControl w:val="0"/>
        <w:tabs>
          <w:tab w:val="left" w:pos="360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lang w:val="hy-AM"/>
        </w:rPr>
      </w:pPr>
    </w:p>
    <w:p w:rsidR="008500BE" w:rsidRPr="00732830" w:rsidRDefault="008500BE" w:rsidP="008500BE">
      <w:pPr>
        <w:numPr>
          <w:ilvl w:val="0"/>
          <w:numId w:val="7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732830">
        <w:rPr>
          <w:rFonts w:ascii="Sylfaen" w:hAnsi="Sylfaen" w:cs="Sylfaen"/>
          <w:i/>
          <w:lang w:val="hy-AM"/>
        </w:rPr>
        <w:t>Անցկացված գնահատման մատրիցայի արդյունքների կամ առաջարկների հարցման արդյունքում  հաղթած  Մատակարարը  նշված ժամկետում չի  հաստատում  ավելի  վաղ  արված  առաջարկները, կամ  հրաժարվում է  դրանցից</w:t>
      </w:r>
      <w:r w:rsidRPr="00732830">
        <w:rPr>
          <w:rFonts w:ascii="Sylfaen" w:hAnsi="Sylfaen" w:cs="Sylfaen"/>
          <w:lang w:val="hy-AM"/>
        </w:rPr>
        <w:t>:</w:t>
      </w:r>
    </w:p>
    <w:p w:rsidR="008500BE" w:rsidRPr="00732830" w:rsidRDefault="008500BE" w:rsidP="008500BE">
      <w:pPr>
        <w:numPr>
          <w:ilvl w:val="0"/>
          <w:numId w:val="7"/>
        </w:numPr>
        <w:rPr>
          <w:rFonts w:ascii="Sylfaen" w:hAnsi="Sylfaen"/>
          <w:i/>
          <w:lang w:val="hy-AM"/>
        </w:rPr>
      </w:pPr>
      <w:r w:rsidRPr="00732830">
        <w:rPr>
          <w:rFonts w:ascii="Sylfaen" w:hAnsi="Sylfaen" w:cs="Sylfaen"/>
          <w:i/>
          <w:lang w:val="hy-AM"/>
        </w:rPr>
        <w:t xml:space="preserve">Գնահատման մատրիցայի 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</w:p>
    <w:p w:rsidR="008500BE" w:rsidRPr="00732830" w:rsidRDefault="008500BE" w:rsidP="008500BE">
      <w:pPr>
        <w:numPr>
          <w:ilvl w:val="0"/>
          <w:numId w:val="7"/>
        </w:numPr>
        <w:rPr>
          <w:rFonts w:ascii="Sylfaen" w:hAnsi="Sylfaen"/>
          <w:i/>
          <w:lang w:val="hy-AM"/>
        </w:rPr>
      </w:pPr>
      <w:r w:rsidRPr="00732830">
        <w:rPr>
          <w:rFonts w:ascii="Sylfaen" w:hAnsi="Sylfaen" w:cs="Sylfaen"/>
          <w:i/>
          <w:lang w:val="hy-AM"/>
        </w:rPr>
        <w:t>Հաղթած  Մատակարարը  հրաժարվում է  պայմանագիր  կնքելուց,  կամ  գնացուցակը համաձայնեցնելուց:</w:t>
      </w:r>
    </w:p>
    <w:p w:rsidR="008500BE" w:rsidRPr="00732830" w:rsidRDefault="008500BE" w:rsidP="008500BE">
      <w:pPr>
        <w:numPr>
          <w:ilvl w:val="0"/>
          <w:numId w:val="6"/>
        </w:numPr>
        <w:tabs>
          <w:tab w:val="left" w:pos="1701"/>
          <w:tab w:val="left" w:pos="1843"/>
        </w:tabs>
        <w:rPr>
          <w:rFonts w:ascii="Sylfaen" w:hAnsi="Sylfaen" w:cs="Sylfaen"/>
          <w:i/>
          <w:lang w:val="hy-AM"/>
        </w:rPr>
      </w:pPr>
      <w:r w:rsidRPr="00732830">
        <w:rPr>
          <w:rFonts w:ascii="Sylfaen" w:hAnsi="Sylfaen" w:cs="Sylfaen"/>
          <w:bCs/>
          <w:kern w:val="32"/>
          <w:lang w:val="hy-AM"/>
        </w:rPr>
        <w:t xml:space="preserve">Պայմանագրի կամ ձեռքբերման պատվերի պայմանների  չկատարելը. </w:t>
      </w:r>
      <w:r w:rsidRPr="00732830">
        <w:rPr>
          <w:rFonts w:ascii="Sylfaen" w:hAnsi="Sylfaen" w:cs="Sylfaen"/>
          <w:i/>
          <w:lang w:val="hy-AM"/>
        </w:rPr>
        <w:t>Մատակարարը   չի  կատարում  պայմանագրի կամ ձեռքբերման պատվերի պայմանները՝  ժամկետների,  ծավալների  կամ պայմանագրի  այլ  էական  պայմանների  մասով   (մատակարարման  ժամկետների  խախտում,  թերի  մատակարարում  և   այլն):</w:t>
      </w:r>
    </w:p>
    <w:p w:rsidR="008500BE" w:rsidRPr="00732830" w:rsidRDefault="008500BE" w:rsidP="008500BE">
      <w:pPr>
        <w:pStyle w:val="ListParagraph"/>
        <w:ind w:left="1495"/>
        <w:jc w:val="both"/>
        <w:rPr>
          <w:rFonts w:ascii="Sylfaen" w:hAnsi="Sylfaen" w:cs="Arial"/>
          <w:bCs/>
          <w:kern w:val="32"/>
          <w:lang w:val="hy-AM"/>
        </w:rPr>
      </w:pPr>
    </w:p>
    <w:p w:rsidR="008500BE" w:rsidRPr="00732830" w:rsidRDefault="008500BE" w:rsidP="008500BE">
      <w:pPr>
        <w:pStyle w:val="ListParagraph"/>
        <w:widowControl w:val="0"/>
        <w:numPr>
          <w:ilvl w:val="0"/>
          <w:numId w:val="6"/>
        </w:numPr>
        <w:tabs>
          <w:tab w:val="left" w:pos="90"/>
          <w:tab w:val="left" w:pos="180"/>
          <w:tab w:val="left" w:pos="360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 xml:space="preserve"> </w:t>
      </w:r>
      <w:r w:rsidRPr="00732830">
        <w:rPr>
          <w:rFonts w:ascii="Sylfaen" w:hAnsi="Sylfaen" w:cs="Sylfaen"/>
          <w:bCs/>
          <w:kern w:val="32"/>
          <w:lang w:val="hy-AM"/>
        </w:rPr>
        <w:t>Խարդախություն</w:t>
      </w:r>
      <w:r w:rsidRPr="00732830">
        <w:rPr>
          <w:rFonts w:ascii="Sylfaen" w:hAnsi="Sylfaen" w:cs="Times Armenian"/>
          <w:bCs/>
          <w:kern w:val="32"/>
          <w:lang w:val="hy-AM"/>
        </w:rPr>
        <w:t xml:space="preserve">/  </w:t>
      </w:r>
      <w:r w:rsidRPr="00732830">
        <w:rPr>
          <w:rFonts w:ascii="Sylfaen" w:hAnsi="Sylfaen" w:cs="Sylfaen"/>
          <w:bCs/>
          <w:kern w:val="32"/>
          <w:lang w:val="hy-AM"/>
        </w:rPr>
        <w:t>կաշառելու</w:t>
      </w:r>
      <w:r w:rsidRPr="00732830">
        <w:rPr>
          <w:rFonts w:ascii="Sylfaen" w:hAnsi="Sylfaen" w:cs="Times Armenian"/>
          <w:bCs/>
          <w:kern w:val="32"/>
          <w:lang w:val="hy-AM"/>
        </w:rPr>
        <w:t xml:space="preserve">   </w:t>
      </w:r>
      <w:r w:rsidRPr="00732830">
        <w:rPr>
          <w:rFonts w:ascii="Sylfaen" w:hAnsi="Sylfaen" w:cs="Sylfaen"/>
          <w:bCs/>
          <w:kern w:val="32"/>
          <w:lang w:val="hy-AM"/>
        </w:rPr>
        <w:t>փորձը՝</w:t>
      </w:r>
    </w:p>
    <w:p w:rsidR="008500BE" w:rsidRPr="00732830" w:rsidRDefault="008500BE" w:rsidP="008500B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170"/>
        <w:rPr>
          <w:rFonts w:ascii="Sylfaen" w:hAnsi="Sylfaen" w:cs="Sylfaen"/>
          <w:i/>
          <w:lang w:val="hy-AM"/>
        </w:rPr>
      </w:pPr>
      <w:r w:rsidRPr="0073283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 առավելությունների ստացման համար:</w:t>
      </w:r>
    </w:p>
    <w:p w:rsidR="008500BE" w:rsidRPr="00732830" w:rsidRDefault="008500BE" w:rsidP="008500B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 w:cs="Sylfaen"/>
          <w:lang w:val="hy-AM"/>
        </w:rPr>
        <w:t>Էական տեղեկատվության հրապարակում (NDA պայմանների խախտում:)</w:t>
      </w:r>
    </w:p>
    <w:p w:rsidR="008500BE" w:rsidRPr="00732830" w:rsidRDefault="008500BE" w:rsidP="002D32E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i/>
          <w:lang w:val="hy-AM"/>
        </w:rPr>
        <w:t xml:space="preserve"> </w:t>
      </w:r>
    </w:p>
    <w:p w:rsidR="008500BE" w:rsidRPr="00732830" w:rsidRDefault="008500BE" w:rsidP="008500B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1495"/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Pr="00732830">
        <w:rPr>
          <w:rFonts w:ascii="Sylfaen" w:hAnsi="Sylfaen" w:cs="Sylfaen"/>
          <w:b/>
          <w:sz w:val="28"/>
          <w:szCs w:val="28"/>
          <w:lang w:val="hy-AM"/>
        </w:rPr>
        <w:t>Այլ</w:t>
      </w:r>
    </w:p>
    <w:p w:rsidR="008500BE" w:rsidRPr="00732830" w:rsidRDefault="008500BE" w:rsidP="008500BE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 xml:space="preserve">Մասնակիցները պետք է ներկայացնեն առաջարկը (բոլոր փաստաթղթերը, բացառությամբ դատական դեպարտամենտի կողմից տրվող փաստաթղթերի) հայերեն </w:t>
      </w:r>
      <w:r w:rsidRPr="00732830">
        <w:rPr>
          <w:rFonts w:ascii="Sylfaen" w:hAnsi="Sylfaen"/>
          <w:b/>
          <w:lang w:val="hy-AM"/>
        </w:rPr>
        <w:t>կամ</w:t>
      </w:r>
      <w:r w:rsidRPr="00732830">
        <w:rPr>
          <w:rFonts w:ascii="Sylfaen" w:hAnsi="Sylfaen"/>
          <w:lang w:val="hy-AM"/>
        </w:rPr>
        <w:t xml:space="preserve"> ռուսերեն լեզուներով: </w:t>
      </w:r>
    </w:p>
    <w:p w:rsidR="008500BE" w:rsidRPr="00732830" w:rsidRDefault="008500BE" w:rsidP="008500BE">
      <w:pPr>
        <w:pStyle w:val="ListParagraph"/>
        <w:numPr>
          <w:ilvl w:val="0"/>
          <w:numId w:val="12"/>
        </w:numPr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>Մրցույթի հետ կապված բոլոր հարցերը կարգավորվում են ՀՀ օրենսդրությամբ:</w:t>
      </w:r>
    </w:p>
    <w:p w:rsidR="008500BE" w:rsidRPr="00732830" w:rsidRDefault="008500BE" w:rsidP="008500BE">
      <w:pPr>
        <w:pStyle w:val="ListParagraph"/>
        <w:numPr>
          <w:ilvl w:val="0"/>
          <w:numId w:val="12"/>
        </w:numPr>
        <w:contextualSpacing w:val="0"/>
        <w:rPr>
          <w:rFonts w:ascii="Sylfaen" w:hAnsi="Sylfaen"/>
          <w:lang w:val="hy-AM"/>
        </w:rPr>
      </w:pPr>
      <w:r w:rsidRPr="00732830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</w:t>
      </w:r>
      <w:r w:rsidR="00EE1EA2" w:rsidRPr="00732830">
        <w:rPr>
          <w:rFonts w:ascii="Sylfaen" w:hAnsi="Sylfaen"/>
          <w:lang w:val="hy-AM"/>
        </w:rPr>
        <w:t>Պատվիրատուն</w:t>
      </w:r>
      <w:r w:rsidRPr="00732830">
        <w:rPr>
          <w:rFonts w:ascii="Sylfaen" w:hAnsi="Sylfaen"/>
          <w:lang w:val="hy-AM"/>
        </w:rPr>
        <w:t xml:space="preserve"> չի փոխհատուցում առաջարկի պատրաստման, շնորհանդեսի, բանակցությունների անցկացման, թեստավորման և այլն հետ կապված Մասնակցի ծախսերը: </w:t>
      </w:r>
    </w:p>
    <w:p w:rsidR="008500BE" w:rsidRPr="00732830" w:rsidRDefault="008500BE" w:rsidP="008500BE">
      <w:pPr>
        <w:pStyle w:val="ListParagraph"/>
        <w:ind w:left="630"/>
        <w:contextualSpacing w:val="0"/>
        <w:jc w:val="both"/>
        <w:rPr>
          <w:rFonts w:ascii="Sylfaen" w:hAnsi="Sylfaen"/>
          <w:b/>
          <w:sz w:val="28"/>
          <w:szCs w:val="28"/>
          <w:lang w:val="hy-AM"/>
        </w:rPr>
      </w:pPr>
    </w:p>
    <w:p w:rsidR="008500BE" w:rsidRPr="00732830" w:rsidRDefault="008500BE" w:rsidP="008500BE">
      <w:pPr>
        <w:pStyle w:val="ListParagraph"/>
        <w:numPr>
          <w:ilvl w:val="0"/>
          <w:numId w:val="6"/>
        </w:numPr>
        <w:ind w:left="630"/>
        <w:contextualSpacing w:val="0"/>
        <w:jc w:val="both"/>
        <w:rPr>
          <w:rFonts w:ascii="Sylfaen" w:hAnsi="Sylfaen"/>
          <w:b/>
          <w:sz w:val="28"/>
          <w:szCs w:val="28"/>
          <w:lang w:val="hy-AM"/>
        </w:rPr>
      </w:pPr>
      <w:r w:rsidRPr="00732830">
        <w:rPr>
          <w:rFonts w:ascii="Sylfaen" w:hAnsi="Sylfaen"/>
          <w:b/>
          <w:sz w:val="28"/>
          <w:szCs w:val="28"/>
          <w:lang w:val="hy-AM"/>
        </w:rPr>
        <w:t>Հավելվածներ</w:t>
      </w:r>
    </w:p>
    <w:p w:rsidR="008500BE" w:rsidRPr="00732830" w:rsidRDefault="008500BE" w:rsidP="008500BE">
      <w:pPr>
        <w:pStyle w:val="ListParagraph"/>
        <w:ind w:left="1495"/>
        <w:contextualSpacing w:val="0"/>
        <w:jc w:val="both"/>
        <w:rPr>
          <w:rFonts w:ascii="Sylfaen" w:hAnsi="Sylfaen"/>
          <w:lang w:val="hy-AM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218"/>
        <w:gridCol w:w="1775"/>
      </w:tblGrid>
      <w:tr w:rsidR="008500BE" w:rsidRPr="00732830" w:rsidTr="00E75C44">
        <w:tc>
          <w:tcPr>
            <w:tcW w:w="7218" w:type="dxa"/>
          </w:tcPr>
          <w:p w:rsidR="008500BE" w:rsidRPr="00026223" w:rsidRDefault="008500BE" w:rsidP="00026223">
            <w:pPr>
              <w:pStyle w:val="BodyTextIndent3"/>
              <w:numPr>
                <w:ilvl w:val="0"/>
                <w:numId w:val="13"/>
              </w:numPr>
              <w:ind w:left="252" w:hanging="270"/>
              <w:jc w:val="left"/>
              <w:rPr>
                <w:rFonts w:ascii="Sylfaen" w:hAnsi="Sylfaen"/>
                <w:lang w:val="hy-AM"/>
              </w:rPr>
            </w:pPr>
            <w:bookmarkStart w:id="3" w:name="Հ1"/>
            <w:r w:rsidRPr="00732830">
              <w:rPr>
                <w:rFonts w:ascii="Sylfaen" w:hAnsi="Sylfaen"/>
                <w:b/>
                <w:lang w:val="hy-AM"/>
              </w:rPr>
              <w:t>Հավելված 1</w:t>
            </w:r>
            <w:r w:rsidRPr="00732830">
              <w:rPr>
                <w:rFonts w:ascii="Sylfaen" w:hAnsi="Sylfaen"/>
                <w:lang w:val="hy-AM"/>
              </w:rPr>
              <w:t>. Տաքսի ծառայությունը ներկայացվող պահանջներ</w:t>
            </w:r>
            <w:bookmarkEnd w:id="3"/>
          </w:p>
        </w:tc>
        <w:tc>
          <w:tcPr>
            <w:tcW w:w="1775" w:type="dxa"/>
          </w:tcPr>
          <w:p w:rsidR="008500BE" w:rsidRPr="00732830" w:rsidRDefault="00E75C44" w:rsidP="006E5D26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lang w:val="hy-AM"/>
              </w:rPr>
            </w:pPr>
            <w:r w:rsidRPr="007A2BFF">
              <w:rPr>
                <w:rFonts w:ascii="Sylfaen" w:hAnsi="Sylfaen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77.85pt;height:49.4pt" o:ole="">
                  <v:imagedata r:id="rId10" o:title=""/>
                </v:shape>
                <o:OLEObject Type="Embed" ProgID="Word.Document.12" ShapeID="_x0000_i1026" DrawAspect="Icon" ObjectID="_1514817137" r:id="rId11"/>
              </w:object>
            </w:r>
          </w:p>
        </w:tc>
      </w:tr>
      <w:tr w:rsidR="008500BE" w:rsidRPr="00732830" w:rsidTr="00E75C44">
        <w:tc>
          <w:tcPr>
            <w:tcW w:w="7218" w:type="dxa"/>
          </w:tcPr>
          <w:p w:rsidR="008500BE" w:rsidRPr="00026223" w:rsidRDefault="008500BE" w:rsidP="00026223">
            <w:pPr>
              <w:pStyle w:val="BodyTextIndent3"/>
              <w:numPr>
                <w:ilvl w:val="0"/>
                <w:numId w:val="13"/>
              </w:numPr>
              <w:ind w:left="252" w:hanging="270"/>
              <w:jc w:val="left"/>
              <w:rPr>
                <w:rFonts w:ascii="Sylfaen" w:hAnsi="Sylfaen"/>
                <w:i/>
                <w:lang w:val="hy-AM"/>
              </w:rPr>
            </w:pPr>
            <w:bookmarkStart w:id="4" w:name="Հ2"/>
            <w:r w:rsidRPr="00732830">
              <w:rPr>
                <w:rFonts w:ascii="Sylfaen" w:hAnsi="Sylfaen"/>
                <w:b/>
                <w:lang w:val="hy-AM"/>
              </w:rPr>
              <w:t>Հավելված 2</w:t>
            </w:r>
            <w:r w:rsidRPr="00732830">
              <w:rPr>
                <w:rFonts w:ascii="Sylfaen" w:hAnsi="Sylfaen"/>
                <w:lang w:val="hy-AM"/>
              </w:rPr>
              <w:t>. Կոմերցիան առաջարկ</w:t>
            </w:r>
            <w:r w:rsidRPr="00732830">
              <w:rPr>
                <w:rFonts w:ascii="Sylfaen" w:hAnsi="Sylfaen"/>
                <w:i/>
                <w:lang w:val="hy-AM"/>
              </w:rPr>
              <w:t xml:space="preserve"> (ձևանմուշ</w:t>
            </w:r>
            <w:bookmarkEnd w:id="4"/>
            <w:r w:rsidRPr="00732830">
              <w:rPr>
                <w:rFonts w:ascii="Sylfaen" w:hAnsi="Sylfaen"/>
                <w:i/>
                <w:lang w:val="hy-AM"/>
              </w:rPr>
              <w:t>)</w:t>
            </w:r>
          </w:p>
        </w:tc>
        <w:tc>
          <w:tcPr>
            <w:tcW w:w="1775" w:type="dxa"/>
          </w:tcPr>
          <w:p w:rsidR="008500BE" w:rsidRPr="00732830" w:rsidRDefault="00E75C44" w:rsidP="006E5D26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lang w:val="hy-AM"/>
              </w:rPr>
            </w:pPr>
            <w:r w:rsidRPr="007A2BFF">
              <w:rPr>
                <w:rFonts w:ascii="Sylfaen" w:hAnsi="Sylfaen"/>
                <w:lang w:val="hy-AM"/>
              </w:rPr>
              <w:object w:dxaOrig="1550" w:dyaOrig="991">
                <v:shape id="_x0000_i1027" type="#_x0000_t75" style="width:77.85pt;height:49.4pt" o:ole="">
                  <v:imagedata r:id="rId12" o:title=""/>
                </v:shape>
                <o:OLEObject Type="Embed" ProgID="Excel.Sheet.12" ShapeID="_x0000_i1027" DrawAspect="Icon" ObjectID="_1514817138" r:id="rId13"/>
              </w:object>
            </w:r>
          </w:p>
        </w:tc>
      </w:tr>
      <w:tr w:rsidR="008500BE" w:rsidRPr="00732830" w:rsidTr="00E75C44">
        <w:trPr>
          <w:trHeight w:val="1027"/>
        </w:trPr>
        <w:tc>
          <w:tcPr>
            <w:tcW w:w="7218" w:type="dxa"/>
          </w:tcPr>
          <w:p w:rsidR="008500BE" w:rsidRPr="00732830" w:rsidRDefault="008500BE" w:rsidP="00026223">
            <w:pPr>
              <w:pStyle w:val="BodyTextIndent3"/>
              <w:numPr>
                <w:ilvl w:val="0"/>
                <w:numId w:val="13"/>
              </w:numPr>
              <w:ind w:left="252" w:hanging="270"/>
              <w:jc w:val="left"/>
              <w:rPr>
                <w:rFonts w:ascii="Sylfaen" w:hAnsi="Sylfaen"/>
                <w:lang w:val="hy-AM"/>
              </w:rPr>
            </w:pPr>
            <w:bookmarkStart w:id="5" w:name="Հ3"/>
            <w:r w:rsidRPr="00732830">
              <w:rPr>
                <w:rFonts w:ascii="Sylfaen" w:hAnsi="Sylfaen"/>
                <w:b/>
                <w:lang w:val="hy-AM"/>
              </w:rPr>
              <w:t>Հավելված  3.</w:t>
            </w:r>
            <w:r w:rsidRPr="00732830">
              <w:rPr>
                <w:rFonts w:ascii="Sylfaen" w:hAnsi="Sylfaen"/>
                <w:lang w:val="hy-AM"/>
              </w:rPr>
              <w:t xml:space="preserve"> Մեկանգամյա պայմանագիր</w:t>
            </w:r>
            <w:r w:rsidRPr="00732830">
              <w:rPr>
                <w:rFonts w:ascii="Sylfaen" w:hAnsi="Sylfaen"/>
                <w:i/>
                <w:lang w:val="hy-AM"/>
              </w:rPr>
              <w:t xml:space="preserve"> (ձևանմուշ)</w:t>
            </w:r>
            <w:bookmarkEnd w:id="5"/>
          </w:p>
        </w:tc>
        <w:tc>
          <w:tcPr>
            <w:tcW w:w="1775" w:type="dxa"/>
          </w:tcPr>
          <w:p w:rsidR="008500BE" w:rsidRPr="00732830" w:rsidRDefault="00026223" w:rsidP="006E5D26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lang w:val="hy-AM"/>
              </w:rPr>
            </w:pPr>
            <w:r w:rsidRPr="007A2BFF">
              <w:rPr>
                <w:rFonts w:ascii="Sylfaen" w:hAnsi="Sylfaen"/>
                <w:lang w:val="hy-AM"/>
              </w:rPr>
              <w:object w:dxaOrig="1550" w:dyaOrig="991">
                <v:shape id="_x0000_i1025" type="#_x0000_t75" style="width:77.85pt;height:49.4pt" o:ole="">
                  <v:imagedata r:id="rId14" o:title=""/>
                </v:shape>
                <o:OLEObject Type="Embed" ProgID="Word.Document.12" ShapeID="_x0000_i1025" DrawAspect="Icon" ObjectID="_1514817139" r:id="rId15"/>
              </w:object>
            </w:r>
          </w:p>
        </w:tc>
      </w:tr>
      <w:tr w:rsidR="008500BE" w:rsidRPr="00732830" w:rsidTr="00E75C44">
        <w:tc>
          <w:tcPr>
            <w:tcW w:w="7218" w:type="dxa"/>
          </w:tcPr>
          <w:p w:rsidR="008500BE" w:rsidRPr="00732830" w:rsidRDefault="008500BE" w:rsidP="00026223">
            <w:pPr>
              <w:pStyle w:val="BodyTextIndent3"/>
              <w:numPr>
                <w:ilvl w:val="0"/>
                <w:numId w:val="13"/>
              </w:numPr>
              <w:ind w:left="252" w:hanging="270"/>
              <w:jc w:val="left"/>
              <w:rPr>
                <w:rFonts w:ascii="Sylfaen" w:hAnsi="Sylfaen"/>
                <w:b/>
                <w:lang w:val="hy-AM"/>
              </w:rPr>
            </w:pPr>
            <w:bookmarkStart w:id="6" w:name="Հ4"/>
            <w:r w:rsidRPr="00732830">
              <w:rPr>
                <w:rFonts w:ascii="Sylfaen" w:hAnsi="Sylfaen"/>
                <w:b/>
                <w:lang w:val="hy-AM"/>
              </w:rPr>
              <w:t xml:space="preserve">Հավելված  4. </w:t>
            </w:r>
            <w:r w:rsidRPr="00732830">
              <w:rPr>
                <w:rFonts w:ascii="Sylfaen" w:hAnsi="Sylfaen"/>
                <w:i/>
                <w:lang w:val="hy-AM"/>
              </w:rPr>
              <w:t>NDA</w:t>
            </w:r>
            <w:bookmarkEnd w:id="6"/>
          </w:p>
        </w:tc>
        <w:tc>
          <w:tcPr>
            <w:tcW w:w="1775" w:type="dxa"/>
          </w:tcPr>
          <w:p w:rsidR="008500BE" w:rsidRPr="00732830" w:rsidRDefault="00E75C44" w:rsidP="006E5D26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lang w:val="hy-AM"/>
              </w:rPr>
            </w:pPr>
            <w:r w:rsidRPr="007A2BFF">
              <w:rPr>
                <w:rFonts w:ascii="Sylfaen" w:hAnsi="Sylfaen"/>
                <w:lang w:val="hy-AM"/>
              </w:rPr>
              <w:object w:dxaOrig="1550" w:dyaOrig="991">
                <v:shape id="_x0000_i1028" type="#_x0000_t75" style="width:77.85pt;height:49.4pt" o:ole="">
                  <v:imagedata r:id="rId16" o:title=""/>
                </v:shape>
                <o:OLEObject Type="Embed" ProgID="Word.Document.12" ShapeID="_x0000_i1028" DrawAspect="Icon" ObjectID="_1514817140" r:id="rId17"/>
              </w:object>
            </w:r>
          </w:p>
        </w:tc>
      </w:tr>
      <w:tr w:rsidR="008500BE" w:rsidRPr="00732830" w:rsidTr="00E75C44">
        <w:tc>
          <w:tcPr>
            <w:tcW w:w="7218" w:type="dxa"/>
          </w:tcPr>
          <w:p w:rsidR="008500BE" w:rsidRPr="00026223" w:rsidRDefault="008500BE" w:rsidP="00E75C44">
            <w:pPr>
              <w:pStyle w:val="BodyTextIndent3"/>
              <w:numPr>
                <w:ilvl w:val="0"/>
                <w:numId w:val="13"/>
              </w:numPr>
              <w:ind w:left="252" w:hanging="270"/>
              <w:jc w:val="left"/>
              <w:rPr>
                <w:rFonts w:ascii="Sylfaen" w:hAnsi="Sylfaen"/>
                <w:lang w:val="hy-AM"/>
              </w:rPr>
            </w:pPr>
            <w:bookmarkStart w:id="7" w:name="Հ6"/>
            <w:r w:rsidRPr="00732830">
              <w:rPr>
                <w:rFonts w:ascii="Sylfaen" w:hAnsi="Sylfaen"/>
                <w:b/>
                <w:lang w:val="hy-AM"/>
              </w:rPr>
              <w:t xml:space="preserve">հավելված </w:t>
            </w:r>
            <w:r w:rsidR="00E75C44">
              <w:rPr>
                <w:rFonts w:ascii="Sylfaen" w:hAnsi="Sylfaen"/>
                <w:b/>
              </w:rPr>
              <w:t>5</w:t>
            </w:r>
            <w:r w:rsidRPr="00732830">
              <w:rPr>
                <w:rFonts w:ascii="Sylfaen" w:hAnsi="Sylfaen"/>
                <w:lang w:val="hy-AM"/>
              </w:rPr>
              <w:t>. Շահագրգռվածության բացակայության մասին նամակ</w:t>
            </w:r>
            <w:r w:rsidRPr="00732830">
              <w:rPr>
                <w:rFonts w:ascii="Sylfaen" w:hAnsi="Sylfaen"/>
                <w:i/>
                <w:lang w:val="hy-AM"/>
              </w:rPr>
              <w:t xml:space="preserve"> (ձևանմուշ)</w:t>
            </w:r>
            <w:bookmarkEnd w:id="7"/>
          </w:p>
        </w:tc>
        <w:tc>
          <w:tcPr>
            <w:tcW w:w="1775" w:type="dxa"/>
          </w:tcPr>
          <w:p w:rsidR="008500BE" w:rsidRPr="00732830" w:rsidRDefault="00E75C44" w:rsidP="006E5D26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lang w:val="hy-AM"/>
              </w:rPr>
            </w:pPr>
            <w:r w:rsidRPr="007A2BFF">
              <w:rPr>
                <w:rFonts w:ascii="Sylfaen" w:hAnsi="Sylfaen"/>
                <w:lang w:val="hy-AM"/>
              </w:rPr>
              <w:object w:dxaOrig="1550" w:dyaOrig="991">
                <v:shape id="_x0000_i1029" type="#_x0000_t75" style="width:77.85pt;height:49.4pt" o:ole="">
                  <v:imagedata r:id="rId18" o:title=""/>
                </v:shape>
                <o:OLEObject Type="Embed" ProgID="Word.Document.12" ShapeID="_x0000_i1029" DrawAspect="Icon" ObjectID="_1514817141" r:id="rId19"/>
              </w:object>
            </w:r>
          </w:p>
        </w:tc>
      </w:tr>
      <w:tr w:rsidR="008500BE" w:rsidRPr="00732830" w:rsidTr="00E75C44">
        <w:tc>
          <w:tcPr>
            <w:tcW w:w="7218" w:type="dxa"/>
          </w:tcPr>
          <w:p w:rsidR="008500BE" w:rsidRPr="00026223" w:rsidRDefault="008500BE" w:rsidP="00E75C44">
            <w:pPr>
              <w:pStyle w:val="BodyTextIndent3"/>
              <w:numPr>
                <w:ilvl w:val="0"/>
                <w:numId w:val="13"/>
              </w:numPr>
              <w:ind w:left="252" w:hanging="270"/>
              <w:jc w:val="left"/>
              <w:rPr>
                <w:rFonts w:ascii="Sylfaen" w:hAnsi="Sylfaen"/>
                <w:i/>
                <w:lang w:val="hy-AM"/>
              </w:rPr>
            </w:pPr>
            <w:bookmarkStart w:id="8" w:name="Հ7"/>
            <w:r w:rsidRPr="00732830">
              <w:rPr>
                <w:rFonts w:ascii="Sylfaen" w:hAnsi="Sylfaen"/>
                <w:b/>
                <w:lang w:val="hy-AM"/>
              </w:rPr>
              <w:t xml:space="preserve">Հավելված </w:t>
            </w:r>
            <w:r w:rsidR="00E75C44">
              <w:rPr>
                <w:rFonts w:ascii="Sylfaen" w:hAnsi="Sylfaen"/>
                <w:b/>
              </w:rPr>
              <w:t>6</w:t>
            </w:r>
            <w:r w:rsidRPr="00732830">
              <w:rPr>
                <w:rFonts w:ascii="Sylfaen" w:hAnsi="Sylfaen"/>
                <w:lang w:val="hy-AM"/>
              </w:rPr>
              <w:t xml:space="preserve">. </w:t>
            </w:r>
            <w:bookmarkEnd w:id="8"/>
          </w:p>
        </w:tc>
        <w:tc>
          <w:tcPr>
            <w:tcW w:w="1775" w:type="dxa"/>
          </w:tcPr>
          <w:p w:rsidR="008500BE" w:rsidRPr="00732830" w:rsidRDefault="00E75C44" w:rsidP="006E5D26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object w:dxaOrig="1550" w:dyaOrig="991">
                <v:shape id="_x0000_i1030" type="#_x0000_t75" style="width:77.85pt;height:49.4pt" o:ole="">
                  <v:imagedata r:id="rId20" o:title=""/>
                </v:shape>
                <o:OLEObject Type="Embed" ProgID="Word.Document.12" ShapeID="_x0000_i1030" DrawAspect="Icon" ObjectID="_1514817142" r:id="rId21"/>
              </w:object>
            </w:r>
          </w:p>
        </w:tc>
      </w:tr>
    </w:tbl>
    <w:p w:rsidR="008500BE" w:rsidRPr="00732830" w:rsidRDefault="008500BE" w:rsidP="008500BE">
      <w:pPr>
        <w:tabs>
          <w:tab w:val="left" w:pos="7680"/>
        </w:tabs>
        <w:spacing w:after="240"/>
        <w:jc w:val="both"/>
        <w:rPr>
          <w:rFonts w:ascii="Sylfaen" w:hAnsi="Sylfaen"/>
          <w:b/>
          <w:sz w:val="28"/>
          <w:szCs w:val="28"/>
          <w:lang w:val="hy-AM"/>
        </w:rPr>
      </w:pPr>
    </w:p>
    <w:p w:rsidR="008500BE" w:rsidRPr="00732830" w:rsidRDefault="008500BE" w:rsidP="00DE3941">
      <w:pPr>
        <w:pStyle w:val="ListParagraph"/>
        <w:spacing w:before="400" w:after="200"/>
        <w:ind w:left="0"/>
        <w:contextualSpacing w:val="0"/>
        <w:jc w:val="both"/>
        <w:rPr>
          <w:rFonts w:ascii="Sylfaen" w:hAnsi="Sylfaen"/>
          <w:b/>
          <w:lang w:val="hy-AM"/>
        </w:rPr>
      </w:pPr>
    </w:p>
    <w:p w:rsidR="008500BE" w:rsidRPr="00732830" w:rsidRDefault="008500BE" w:rsidP="00DE3941">
      <w:pPr>
        <w:pStyle w:val="ListParagraph"/>
        <w:spacing w:before="400" w:after="200"/>
        <w:ind w:left="0"/>
        <w:contextualSpacing w:val="0"/>
        <w:jc w:val="both"/>
        <w:rPr>
          <w:rFonts w:ascii="Sylfaen" w:hAnsi="Sylfaen"/>
          <w:b/>
          <w:lang w:val="hy-AM"/>
        </w:rPr>
      </w:pPr>
    </w:p>
    <w:p w:rsidR="008500BE" w:rsidRPr="00732830" w:rsidRDefault="008500BE" w:rsidP="00DE3941">
      <w:pPr>
        <w:pStyle w:val="ListParagraph"/>
        <w:spacing w:before="400" w:after="200"/>
        <w:ind w:left="0"/>
        <w:contextualSpacing w:val="0"/>
        <w:jc w:val="both"/>
        <w:rPr>
          <w:rFonts w:ascii="Sylfaen" w:hAnsi="Sylfaen"/>
          <w:b/>
          <w:lang w:val="hy-AM"/>
        </w:rPr>
      </w:pPr>
    </w:p>
    <w:p w:rsidR="006A5046" w:rsidRPr="00732830" w:rsidRDefault="006A5046" w:rsidP="008500BE">
      <w:pPr>
        <w:pStyle w:val="ListParagraph"/>
        <w:spacing w:before="400" w:after="200"/>
        <w:ind w:left="0"/>
        <w:contextualSpacing w:val="0"/>
        <w:jc w:val="both"/>
        <w:rPr>
          <w:rFonts w:ascii="Sylfaen" w:hAnsi="Sylfaen"/>
          <w:b/>
          <w:sz w:val="28"/>
          <w:szCs w:val="28"/>
          <w:lang w:val="hy-AM"/>
        </w:rPr>
      </w:pPr>
    </w:p>
    <w:sectPr w:rsidR="006A5046" w:rsidRPr="00732830" w:rsidSect="00E75C44">
      <w:headerReference w:type="default" r:id="rId22"/>
      <w:footerReference w:type="default" r:id="rId23"/>
      <w:pgSz w:w="11906" w:h="16838" w:code="9"/>
      <w:pgMar w:top="142" w:right="849" w:bottom="284" w:left="900" w:header="432" w:footer="4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50C5" w:rsidRDefault="00F650C5">
      <w:r>
        <w:separator/>
      </w:r>
    </w:p>
  </w:endnote>
  <w:endnote w:type="continuationSeparator" w:id="0">
    <w:p w:rsidR="00F650C5" w:rsidRDefault="00F650C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4A59" w:rsidRDefault="00184A59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  <w:t xml:space="preserve">Page </w:t>
    </w:r>
    <w:r w:rsidR="00C46DBB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C46DBB">
      <w:rPr>
        <w:rFonts w:ascii="Arial" w:hAnsi="Arial"/>
        <w:sz w:val="16"/>
        <w:lang w:val="en-US"/>
      </w:rPr>
      <w:fldChar w:fldCharType="separate"/>
    </w:r>
    <w:r w:rsidR="00F650C5">
      <w:rPr>
        <w:rFonts w:ascii="Arial" w:hAnsi="Arial"/>
        <w:noProof/>
        <w:sz w:val="16"/>
        <w:lang w:val="en-US"/>
      </w:rPr>
      <w:t>1</w:t>
    </w:r>
    <w:r w:rsidR="00C46DBB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  <w:lang w:val="en-US"/>
      </w:rPr>
      <w:tab/>
    </w:r>
  </w:p>
  <w:p w:rsidR="00184A59" w:rsidRDefault="00184A59">
    <w:pPr>
      <w:pStyle w:val="Footer"/>
    </w:pP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50C5" w:rsidRDefault="00F650C5">
      <w:r>
        <w:separator/>
      </w:r>
    </w:p>
  </w:footnote>
  <w:footnote w:type="continuationSeparator" w:id="0">
    <w:p w:rsidR="00F650C5" w:rsidRDefault="00F650C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878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890"/>
      <w:gridCol w:w="6190"/>
      <w:gridCol w:w="1798"/>
    </w:tblGrid>
    <w:tr w:rsidR="00184A59" w:rsidRPr="00394078" w:rsidTr="001E7F53">
      <w:trPr>
        <w:trHeight w:val="1550"/>
      </w:trPr>
      <w:tc>
        <w:tcPr>
          <w:tcW w:w="1890" w:type="dxa"/>
        </w:tcPr>
        <w:p w:rsidR="00184A59" w:rsidRPr="007A65FE" w:rsidRDefault="00184A59" w:rsidP="0088041E">
          <w:pPr>
            <w:pStyle w:val="Header"/>
            <w:ind w:hanging="108"/>
            <w:rPr>
              <w:sz w:val="22"/>
            </w:rPr>
          </w:pPr>
          <w:r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1057275" cy="930275"/>
                <wp:effectExtent l="0" t="0" r="0" b="0"/>
                <wp:docPr id="8" name="Picture 19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930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90" w:type="dxa"/>
          <w:vAlign w:val="center"/>
        </w:tcPr>
        <w:p w:rsidR="00184A59" w:rsidRPr="007A65FE" w:rsidRDefault="00184A59" w:rsidP="005D4946">
          <w:pPr>
            <w:pStyle w:val="Header"/>
            <w:ind w:right="-38"/>
            <w:jc w:val="center"/>
            <w:rPr>
              <w:sz w:val="28"/>
            </w:rPr>
          </w:pPr>
          <w:r w:rsidRPr="00445613">
            <w:rPr>
              <w:rFonts w:ascii="Sylfaen" w:hAnsi="Sylfaen"/>
              <w:caps/>
            </w:rPr>
            <w:t xml:space="preserve">1 </w:t>
          </w:r>
          <w:r w:rsidRPr="00445613">
            <w:rPr>
              <w:rFonts w:ascii="Sylfaen" w:hAnsi="Sylfaen"/>
              <w:caps/>
              <w:lang w:val="en-US"/>
            </w:rPr>
            <w:t>ՏԱՐԻ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ԺԱՄԿԵՏՈՎ</w:t>
          </w:r>
          <w:r w:rsidRPr="00445613">
            <w:rPr>
              <w:rFonts w:ascii="Sylfaen" w:hAnsi="Sylfaen"/>
              <w:caps/>
            </w:rPr>
            <w:t xml:space="preserve"> “</w:t>
          </w:r>
          <w:r w:rsidRPr="00445613">
            <w:rPr>
              <w:rFonts w:ascii="Sylfaen" w:hAnsi="Sylfaen"/>
              <w:caps/>
              <w:lang w:val="en-US"/>
            </w:rPr>
            <w:t>ԱՐՄԵՆՏԵԼ</w:t>
          </w:r>
          <w:r w:rsidRPr="00445613">
            <w:rPr>
              <w:rFonts w:ascii="Sylfaen" w:hAnsi="Sylfaen"/>
              <w:caps/>
            </w:rPr>
            <w:t xml:space="preserve">” </w:t>
          </w:r>
          <w:r w:rsidRPr="00445613">
            <w:rPr>
              <w:rFonts w:ascii="Sylfaen" w:hAnsi="Sylfaen"/>
              <w:caps/>
              <w:lang w:val="en-US"/>
            </w:rPr>
            <w:t>ՓԲԸ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ԿԱՐԻՔՆԵՐԻ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ՀԱՄԱՐ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ՏԱՔՍԻ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ԾԱՌԱՅՈՒԹՅՈՒՆՆԵՐԻ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ՄԱՏԱԿԱՐԱՐԻ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ԸՆՏՐՈՒԹՅԱՆ</w:t>
          </w:r>
          <w:r w:rsidRPr="00445613">
            <w:rPr>
              <w:rFonts w:ascii="Sylfaen" w:hAnsi="Sylfaen"/>
              <w:caps/>
            </w:rPr>
            <w:t xml:space="preserve"> </w:t>
          </w:r>
          <w:r w:rsidR="00445613" w:rsidRPr="00445613">
            <w:rPr>
              <w:rFonts w:ascii="Sylfaen" w:hAnsi="Sylfaen"/>
              <w:caps/>
              <w:lang w:val="en-US"/>
            </w:rPr>
            <w:t>ARM</w:t>
          </w:r>
          <w:r w:rsidR="00445613" w:rsidRPr="00445613">
            <w:rPr>
              <w:rFonts w:ascii="Sylfaen" w:hAnsi="Sylfaen"/>
              <w:caps/>
            </w:rPr>
            <w:t>-</w:t>
          </w:r>
          <w:r w:rsidR="00445613" w:rsidRPr="00445613">
            <w:rPr>
              <w:rFonts w:ascii="Sylfaen" w:hAnsi="Sylfaen"/>
              <w:caps/>
              <w:lang w:val="en-US"/>
            </w:rPr>
            <w:t>S</w:t>
          </w:r>
          <w:r w:rsidR="00445613" w:rsidRPr="00445613">
            <w:rPr>
              <w:rFonts w:ascii="Sylfaen" w:hAnsi="Sylfaen"/>
              <w:caps/>
            </w:rPr>
            <w:t xml:space="preserve"> 001/16 </w:t>
          </w:r>
          <w:r w:rsidRPr="00445613">
            <w:rPr>
              <w:rFonts w:ascii="Sylfaen" w:hAnsi="Sylfaen"/>
              <w:caps/>
              <w:lang w:val="en-US"/>
            </w:rPr>
            <w:t>ՊԱՐԶԵՑՎԱԾ</w:t>
          </w:r>
          <w:r w:rsidRPr="00445613">
            <w:rPr>
              <w:rFonts w:ascii="Sylfaen" w:hAnsi="Sylfaen"/>
              <w:caps/>
            </w:rPr>
            <w:t xml:space="preserve"> </w:t>
          </w:r>
          <w:r w:rsidRPr="00445613">
            <w:rPr>
              <w:rFonts w:ascii="Sylfaen" w:hAnsi="Sylfaen"/>
              <w:caps/>
              <w:lang w:val="en-US"/>
            </w:rPr>
            <w:t>ՄՐՑՈՒՅԹ</w:t>
          </w:r>
        </w:p>
      </w:tc>
      <w:tc>
        <w:tcPr>
          <w:tcW w:w="1798" w:type="dxa"/>
          <w:vAlign w:val="center"/>
        </w:tcPr>
        <w:p w:rsidR="00184A59" w:rsidRPr="009A19F0" w:rsidRDefault="00EF1F65" w:rsidP="005D4946">
          <w:pPr>
            <w:pStyle w:val="Header"/>
            <w:ind w:left="-288" w:right="-295"/>
            <w:jc w:val="center"/>
            <w:rPr>
              <w:caps/>
              <w:sz w:val="22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ՊԱՐԶԵՑՎԱԾ</w:t>
          </w:r>
          <w:r w:rsidRPr="00FA7B1E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ԸՆԹԱՑԱԿԱՐԳԻ</w:t>
          </w:r>
          <w:r w:rsidRPr="00FA7B1E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FA7B1E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184A59" w:rsidRPr="00433297" w:rsidRDefault="00184A59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B7986"/>
    <w:multiLevelType w:val="hybridMultilevel"/>
    <w:tmpl w:val="B128C7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C44669"/>
    <w:multiLevelType w:val="hybridMultilevel"/>
    <w:tmpl w:val="3B5C8638"/>
    <w:lvl w:ilvl="0" w:tplc="88EE92DA">
      <w:start w:val="1"/>
      <w:numFmt w:val="decimal"/>
      <w:lvlText w:val="%1."/>
      <w:lvlJc w:val="left"/>
      <w:pPr>
        <w:ind w:left="360" w:hanging="360"/>
      </w:pPr>
      <w:rPr>
        <w:rFonts w:ascii="Sylfaen" w:eastAsia="Times New Roman" w:hAnsi="Sylfaen" w:cs="Sylfae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3B20132"/>
    <w:multiLevelType w:val="hybridMultilevel"/>
    <w:tmpl w:val="4ADEA648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9D27AD1"/>
    <w:multiLevelType w:val="multilevel"/>
    <w:tmpl w:val="2A30D5B0"/>
    <w:lvl w:ilvl="0">
      <w:start w:val="1"/>
      <w:numFmt w:val="bullet"/>
      <w:lvlText w:val=""/>
      <w:lvlJc w:val="left"/>
      <w:pPr>
        <w:ind w:left="108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%3."/>
      <w:lvlJc w:val="left"/>
      <w:pPr>
        <w:ind w:left="25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4">
    <w:nsid w:val="0A95290B"/>
    <w:multiLevelType w:val="hybridMultilevel"/>
    <w:tmpl w:val="73142324"/>
    <w:lvl w:ilvl="0" w:tplc="A0BA9D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E657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5851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1636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5EE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3922C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23ADF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CC6B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DE39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BBA7F8A"/>
    <w:multiLevelType w:val="hybridMultilevel"/>
    <w:tmpl w:val="61CC6D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B706DF"/>
    <w:multiLevelType w:val="multilevel"/>
    <w:tmpl w:val="975AD8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114249B5"/>
    <w:multiLevelType w:val="hybridMultilevel"/>
    <w:tmpl w:val="F4F0600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192DA2"/>
    <w:multiLevelType w:val="hybridMultilevel"/>
    <w:tmpl w:val="26BC65A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4954FA1"/>
    <w:multiLevelType w:val="hybridMultilevel"/>
    <w:tmpl w:val="442E07F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FB4BF1"/>
    <w:multiLevelType w:val="hybridMultilevel"/>
    <w:tmpl w:val="0D20E0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22136AF6"/>
    <w:multiLevelType w:val="hybridMultilevel"/>
    <w:tmpl w:val="4E5A5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3A16775"/>
    <w:multiLevelType w:val="hybridMultilevel"/>
    <w:tmpl w:val="CAF4B228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8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F653DEF"/>
    <w:multiLevelType w:val="hybridMultilevel"/>
    <w:tmpl w:val="83B65E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4B934CC"/>
    <w:multiLevelType w:val="hybridMultilevel"/>
    <w:tmpl w:val="7E20312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7304453"/>
    <w:multiLevelType w:val="hybridMultilevel"/>
    <w:tmpl w:val="C9262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4F037E5A"/>
    <w:multiLevelType w:val="hybridMultilevel"/>
    <w:tmpl w:val="0D1AFF2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52832E26"/>
    <w:multiLevelType w:val="hybridMultilevel"/>
    <w:tmpl w:val="35F0A2F0"/>
    <w:lvl w:ilvl="0" w:tplc="04090005">
      <w:start w:val="1"/>
      <w:numFmt w:val="bullet"/>
      <w:lvlText w:val=""/>
      <w:lvlJc w:val="left"/>
      <w:pPr>
        <w:ind w:left="149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31A5384"/>
    <w:multiLevelType w:val="hybridMultilevel"/>
    <w:tmpl w:val="5DAABA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714AFD"/>
    <w:multiLevelType w:val="multilevel"/>
    <w:tmpl w:val="34CCBC4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9">
    <w:nsid w:val="63271A47"/>
    <w:multiLevelType w:val="hybridMultilevel"/>
    <w:tmpl w:val="728E560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73D5FD9"/>
    <w:multiLevelType w:val="hybridMultilevel"/>
    <w:tmpl w:val="A46080D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CEF4B6F"/>
    <w:multiLevelType w:val="hybridMultilevel"/>
    <w:tmpl w:val="64E4EA4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71B04503"/>
    <w:multiLevelType w:val="multilevel"/>
    <w:tmpl w:val="A326861A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7D7963AE"/>
    <w:multiLevelType w:val="hybridMultilevel"/>
    <w:tmpl w:val="D87465DA"/>
    <w:lvl w:ilvl="0" w:tplc="FCC808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0C6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D25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648E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56B1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6084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6EA3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269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30D8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7DFC6EC5"/>
    <w:multiLevelType w:val="hybridMultilevel"/>
    <w:tmpl w:val="912CA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1"/>
  </w:num>
  <w:num w:numId="4">
    <w:abstractNumId w:val="2"/>
  </w:num>
  <w:num w:numId="5">
    <w:abstractNumId w:val="21"/>
  </w:num>
  <w:num w:numId="6">
    <w:abstractNumId w:val="18"/>
  </w:num>
  <w:num w:numId="7">
    <w:abstractNumId w:val="12"/>
  </w:num>
  <w:num w:numId="8">
    <w:abstractNumId w:val="22"/>
  </w:num>
  <w:num w:numId="9">
    <w:abstractNumId w:val="28"/>
  </w:num>
  <w:num w:numId="10">
    <w:abstractNumId w:val="30"/>
  </w:num>
  <w:num w:numId="11">
    <w:abstractNumId w:val="7"/>
  </w:num>
  <w:num w:numId="12">
    <w:abstractNumId w:val="20"/>
  </w:num>
  <w:num w:numId="13">
    <w:abstractNumId w:val="10"/>
  </w:num>
  <w:num w:numId="14">
    <w:abstractNumId w:val="0"/>
  </w:num>
  <w:num w:numId="15">
    <w:abstractNumId w:val="19"/>
  </w:num>
  <w:num w:numId="16">
    <w:abstractNumId w:val="34"/>
  </w:num>
  <w:num w:numId="17">
    <w:abstractNumId w:val="24"/>
  </w:num>
  <w:num w:numId="18">
    <w:abstractNumId w:val="31"/>
  </w:num>
  <w:num w:numId="19">
    <w:abstractNumId w:val="23"/>
  </w:num>
  <w:num w:numId="20">
    <w:abstractNumId w:val="5"/>
  </w:num>
  <w:num w:numId="21">
    <w:abstractNumId w:val="25"/>
  </w:num>
  <w:num w:numId="22">
    <w:abstractNumId w:val="33"/>
  </w:num>
  <w:num w:numId="23">
    <w:abstractNumId w:val="4"/>
  </w:num>
  <w:num w:numId="24">
    <w:abstractNumId w:val="32"/>
  </w:num>
  <w:num w:numId="25">
    <w:abstractNumId w:val="16"/>
  </w:num>
  <w:num w:numId="26">
    <w:abstractNumId w:val="26"/>
  </w:num>
  <w:num w:numId="27">
    <w:abstractNumId w:val="27"/>
  </w:num>
  <w:num w:numId="28">
    <w:abstractNumId w:val="29"/>
  </w:num>
  <w:num w:numId="29">
    <w:abstractNumId w:val="9"/>
  </w:num>
  <w:num w:numId="30">
    <w:abstractNumId w:val="6"/>
  </w:num>
  <w:num w:numId="31">
    <w:abstractNumId w:val="3"/>
  </w:num>
  <w:num w:numId="32">
    <w:abstractNumId w:val="8"/>
  </w:num>
  <w:num w:numId="33">
    <w:abstractNumId w:val="15"/>
  </w:num>
  <w:num w:numId="34">
    <w:abstractNumId w:val="1"/>
  </w:num>
  <w:num w:numId="35">
    <w:abstractNumId w:val="1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savePreviewPicture/>
  <w:hdrShapeDefaults>
    <o:shapedefaults v:ext="edit" spidmax="8192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31D1"/>
    <w:rsid w:val="000145D0"/>
    <w:rsid w:val="0001689A"/>
    <w:rsid w:val="00020D9E"/>
    <w:rsid w:val="00021DF2"/>
    <w:rsid w:val="00022686"/>
    <w:rsid w:val="000237BE"/>
    <w:rsid w:val="00025866"/>
    <w:rsid w:val="00026009"/>
    <w:rsid w:val="00026223"/>
    <w:rsid w:val="00027C98"/>
    <w:rsid w:val="00031E55"/>
    <w:rsid w:val="00032594"/>
    <w:rsid w:val="0003534A"/>
    <w:rsid w:val="0003557E"/>
    <w:rsid w:val="000357AF"/>
    <w:rsid w:val="00035F27"/>
    <w:rsid w:val="00037D22"/>
    <w:rsid w:val="00041AEB"/>
    <w:rsid w:val="00043D8B"/>
    <w:rsid w:val="0004524F"/>
    <w:rsid w:val="00045C53"/>
    <w:rsid w:val="000504E5"/>
    <w:rsid w:val="00054947"/>
    <w:rsid w:val="00055FA1"/>
    <w:rsid w:val="00061A5B"/>
    <w:rsid w:val="000705DB"/>
    <w:rsid w:val="00071C24"/>
    <w:rsid w:val="000738C0"/>
    <w:rsid w:val="000802B0"/>
    <w:rsid w:val="00080665"/>
    <w:rsid w:val="000815BF"/>
    <w:rsid w:val="00082485"/>
    <w:rsid w:val="00082925"/>
    <w:rsid w:val="00083D70"/>
    <w:rsid w:val="000841C3"/>
    <w:rsid w:val="000865ED"/>
    <w:rsid w:val="00086728"/>
    <w:rsid w:val="00093339"/>
    <w:rsid w:val="00096DA1"/>
    <w:rsid w:val="000A01A3"/>
    <w:rsid w:val="000A0698"/>
    <w:rsid w:val="000A08EE"/>
    <w:rsid w:val="000A2511"/>
    <w:rsid w:val="000A2F5C"/>
    <w:rsid w:val="000A3DD9"/>
    <w:rsid w:val="000A3EB1"/>
    <w:rsid w:val="000B357B"/>
    <w:rsid w:val="000B4E80"/>
    <w:rsid w:val="000B6699"/>
    <w:rsid w:val="000C0855"/>
    <w:rsid w:val="000C0C5B"/>
    <w:rsid w:val="000C1C3D"/>
    <w:rsid w:val="000C1C53"/>
    <w:rsid w:val="000C3128"/>
    <w:rsid w:val="000C4559"/>
    <w:rsid w:val="000C4947"/>
    <w:rsid w:val="000C611E"/>
    <w:rsid w:val="000C6251"/>
    <w:rsid w:val="000C724B"/>
    <w:rsid w:val="000C744E"/>
    <w:rsid w:val="000C7CA8"/>
    <w:rsid w:val="000D3BBD"/>
    <w:rsid w:val="000D69AB"/>
    <w:rsid w:val="000E1279"/>
    <w:rsid w:val="000E4680"/>
    <w:rsid w:val="000E4CE3"/>
    <w:rsid w:val="000E5F7D"/>
    <w:rsid w:val="000E7E45"/>
    <w:rsid w:val="000F011C"/>
    <w:rsid w:val="000F11DB"/>
    <w:rsid w:val="000F1DFA"/>
    <w:rsid w:val="000F1E47"/>
    <w:rsid w:val="000F4966"/>
    <w:rsid w:val="000F6731"/>
    <w:rsid w:val="000F6876"/>
    <w:rsid w:val="001005C0"/>
    <w:rsid w:val="00102CF3"/>
    <w:rsid w:val="001039F3"/>
    <w:rsid w:val="00104543"/>
    <w:rsid w:val="00104F01"/>
    <w:rsid w:val="001073F6"/>
    <w:rsid w:val="00107778"/>
    <w:rsid w:val="001104E7"/>
    <w:rsid w:val="00110D66"/>
    <w:rsid w:val="0011118D"/>
    <w:rsid w:val="001124EF"/>
    <w:rsid w:val="00112AE6"/>
    <w:rsid w:val="001133E0"/>
    <w:rsid w:val="0011372A"/>
    <w:rsid w:val="001141C5"/>
    <w:rsid w:val="001147B4"/>
    <w:rsid w:val="0011495B"/>
    <w:rsid w:val="00114CFF"/>
    <w:rsid w:val="00115116"/>
    <w:rsid w:val="00116C2C"/>
    <w:rsid w:val="001170C4"/>
    <w:rsid w:val="00117293"/>
    <w:rsid w:val="0012002F"/>
    <w:rsid w:val="0012196E"/>
    <w:rsid w:val="00121D35"/>
    <w:rsid w:val="001238EE"/>
    <w:rsid w:val="00130F88"/>
    <w:rsid w:val="001328A1"/>
    <w:rsid w:val="00135D78"/>
    <w:rsid w:val="00136B6D"/>
    <w:rsid w:val="0013762F"/>
    <w:rsid w:val="0014288E"/>
    <w:rsid w:val="00142B9F"/>
    <w:rsid w:val="0014356B"/>
    <w:rsid w:val="00143B52"/>
    <w:rsid w:val="00144040"/>
    <w:rsid w:val="00144159"/>
    <w:rsid w:val="001469EF"/>
    <w:rsid w:val="00153551"/>
    <w:rsid w:val="00153BE3"/>
    <w:rsid w:val="00154671"/>
    <w:rsid w:val="00156A35"/>
    <w:rsid w:val="00157345"/>
    <w:rsid w:val="00161C29"/>
    <w:rsid w:val="001704E5"/>
    <w:rsid w:val="0017179B"/>
    <w:rsid w:val="00171C5A"/>
    <w:rsid w:val="00172426"/>
    <w:rsid w:val="00173B18"/>
    <w:rsid w:val="00174E59"/>
    <w:rsid w:val="00181C4E"/>
    <w:rsid w:val="00182718"/>
    <w:rsid w:val="00184A59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1BA"/>
    <w:rsid w:val="001A5DA9"/>
    <w:rsid w:val="001B0C05"/>
    <w:rsid w:val="001B360C"/>
    <w:rsid w:val="001B5F9C"/>
    <w:rsid w:val="001C1F99"/>
    <w:rsid w:val="001C20B5"/>
    <w:rsid w:val="001C2E8E"/>
    <w:rsid w:val="001C4E61"/>
    <w:rsid w:val="001C5CDE"/>
    <w:rsid w:val="001C6303"/>
    <w:rsid w:val="001D1617"/>
    <w:rsid w:val="001D342C"/>
    <w:rsid w:val="001D556D"/>
    <w:rsid w:val="001D58F9"/>
    <w:rsid w:val="001D5E43"/>
    <w:rsid w:val="001D7DC1"/>
    <w:rsid w:val="001E16CA"/>
    <w:rsid w:val="001E2982"/>
    <w:rsid w:val="001E7770"/>
    <w:rsid w:val="001E7F53"/>
    <w:rsid w:val="001F289D"/>
    <w:rsid w:val="001F3C08"/>
    <w:rsid w:val="001F552D"/>
    <w:rsid w:val="001F70BA"/>
    <w:rsid w:val="00200341"/>
    <w:rsid w:val="002031D1"/>
    <w:rsid w:val="002032AF"/>
    <w:rsid w:val="0021115B"/>
    <w:rsid w:val="00211BCF"/>
    <w:rsid w:val="00215C67"/>
    <w:rsid w:val="00220925"/>
    <w:rsid w:val="00225768"/>
    <w:rsid w:val="0022695B"/>
    <w:rsid w:val="00227C67"/>
    <w:rsid w:val="00230EDE"/>
    <w:rsid w:val="00235A3F"/>
    <w:rsid w:val="00240571"/>
    <w:rsid w:val="002420DF"/>
    <w:rsid w:val="00242CF7"/>
    <w:rsid w:val="00246F40"/>
    <w:rsid w:val="00246FF1"/>
    <w:rsid w:val="0024770F"/>
    <w:rsid w:val="0025021D"/>
    <w:rsid w:val="0025027E"/>
    <w:rsid w:val="002506F4"/>
    <w:rsid w:val="00251401"/>
    <w:rsid w:val="00253A7D"/>
    <w:rsid w:val="00254226"/>
    <w:rsid w:val="002558AE"/>
    <w:rsid w:val="00256603"/>
    <w:rsid w:val="00256BF7"/>
    <w:rsid w:val="00257CEB"/>
    <w:rsid w:val="00261829"/>
    <w:rsid w:val="00262A50"/>
    <w:rsid w:val="00263315"/>
    <w:rsid w:val="00263445"/>
    <w:rsid w:val="002658E3"/>
    <w:rsid w:val="00265A77"/>
    <w:rsid w:val="00271EF6"/>
    <w:rsid w:val="00272244"/>
    <w:rsid w:val="0027314A"/>
    <w:rsid w:val="002734B4"/>
    <w:rsid w:val="00277B8E"/>
    <w:rsid w:val="00281F22"/>
    <w:rsid w:val="00285430"/>
    <w:rsid w:val="00290A18"/>
    <w:rsid w:val="00290ABB"/>
    <w:rsid w:val="00293EB8"/>
    <w:rsid w:val="00296A69"/>
    <w:rsid w:val="00296F42"/>
    <w:rsid w:val="002A022A"/>
    <w:rsid w:val="002A034D"/>
    <w:rsid w:val="002A0CE7"/>
    <w:rsid w:val="002A23B5"/>
    <w:rsid w:val="002A3622"/>
    <w:rsid w:val="002A6258"/>
    <w:rsid w:val="002A64C5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62B2"/>
    <w:rsid w:val="002C753D"/>
    <w:rsid w:val="002D0484"/>
    <w:rsid w:val="002D0CEB"/>
    <w:rsid w:val="002D1FCC"/>
    <w:rsid w:val="002D28CB"/>
    <w:rsid w:val="002D32E4"/>
    <w:rsid w:val="002D3AFC"/>
    <w:rsid w:val="002D6357"/>
    <w:rsid w:val="002D7B8D"/>
    <w:rsid w:val="002E29AD"/>
    <w:rsid w:val="002E29CD"/>
    <w:rsid w:val="002E2A05"/>
    <w:rsid w:val="002E2BAC"/>
    <w:rsid w:val="002E5096"/>
    <w:rsid w:val="002F0925"/>
    <w:rsid w:val="002F0FBA"/>
    <w:rsid w:val="002F371E"/>
    <w:rsid w:val="002F3CE5"/>
    <w:rsid w:val="002F3FA0"/>
    <w:rsid w:val="002F6D5E"/>
    <w:rsid w:val="002F71A9"/>
    <w:rsid w:val="002F796E"/>
    <w:rsid w:val="002F7C62"/>
    <w:rsid w:val="00300FF6"/>
    <w:rsid w:val="0030168E"/>
    <w:rsid w:val="003024DF"/>
    <w:rsid w:val="00302569"/>
    <w:rsid w:val="00303EAC"/>
    <w:rsid w:val="003041DC"/>
    <w:rsid w:val="00305013"/>
    <w:rsid w:val="003126A2"/>
    <w:rsid w:val="0031652D"/>
    <w:rsid w:val="003170EF"/>
    <w:rsid w:val="003207E0"/>
    <w:rsid w:val="00320BC3"/>
    <w:rsid w:val="00321E59"/>
    <w:rsid w:val="0032228A"/>
    <w:rsid w:val="003223DD"/>
    <w:rsid w:val="003226C9"/>
    <w:rsid w:val="003251D3"/>
    <w:rsid w:val="003254B1"/>
    <w:rsid w:val="0033002C"/>
    <w:rsid w:val="00330B00"/>
    <w:rsid w:val="00330D9F"/>
    <w:rsid w:val="003314F1"/>
    <w:rsid w:val="003363C6"/>
    <w:rsid w:val="003371A7"/>
    <w:rsid w:val="003374F3"/>
    <w:rsid w:val="00337F89"/>
    <w:rsid w:val="00343306"/>
    <w:rsid w:val="00343701"/>
    <w:rsid w:val="00346716"/>
    <w:rsid w:val="00347CB6"/>
    <w:rsid w:val="00350A49"/>
    <w:rsid w:val="0035190B"/>
    <w:rsid w:val="00351A3E"/>
    <w:rsid w:val="003521C9"/>
    <w:rsid w:val="00353575"/>
    <w:rsid w:val="00353998"/>
    <w:rsid w:val="00354499"/>
    <w:rsid w:val="003550BB"/>
    <w:rsid w:val="00356678"/>
    <w:rsid w:val="003570B5"/>
    <w:rsid w:val="003570EB"/>
    <w:rsid w:val="00360CAF"/>
    <w:rsid w:val="00361007"/>
    <w:rsid w:val="00361D6A"/>
    <w:rsid w:val="00362D20"/>
    <w:rsid w:val="00364280"/>
    <w:rsid w:val="00365BAB"/>
    <w:rsid w:val="0036692C"/>
    <w:rsid w:val="0036767E"/>
    <w:rsid w:val="00367FAD"/>
    <w:rsid w:val="0037007D"/>
    <w:rsid w:val="00370D9E"/>
    <w:rsid w:val="003742E8"/>
    <w:rsid w:val="003752BA"/>
    <w:rsid w:val="00375422"/>
    <w:rsid w:val="00380D50"/>
    <w:rsid w:val="003811B4"/>
    <w:rsid w:val="00384418"/>
    <w:rsid w:val="00386179"/>
    <w:rsid w:val="00386557"/>
    <w:rsid w:val="003874CF"/>
    <w:rsid w:val="003932AD"/>
    <w:rsid w:val="00394078"/>
    <w:rsid w:val="00394D7B"/>
    <w:rsid w:val="00395133"/>
    <w:rsid w:val="0039799C"/>
    <w:rsid w:val="00397BD6"/>
    <w:rsid w:val="00397E84"/>
    <w:rsid w:val="003A23B2"/>
    <w:rsid w:val="003A3269"/>
    <w:rsid w:val="003A4F6B"/>
    <w:rsid w:val="003A650C"/>
    <w:rsid w:val="003A66F3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195"/>
    <w:rsid w:val="003D5396"/>
    <w:rsid w:val="003D7999"/>
    <w:rsid w:val="003D7EA0"/>
    <w:rsid w:val="003E06CB"/>
    <w:rsid w:val="003E15D6"/>
    <w:rsid w:val="003E1FBE"/>
    <w:rsid w:val="003E3B80"/>
    <w:rsid w:val="003E69D7"/>
    <w:rsid w:val="003E79A8"/>
    <w:rsid w:val="003E7F24"/>
    <w:rsid w:val="003F2BF9"/>
    <w:rsid w:val="003F41D5"/>
    <w:rsid w:val="003F454D"/>
    <w:rsid w:val="003F49C7"/>
    <w:rsid w:val="003F53D5"/>
    <w:rsid w:val="00400ACD"/>
    <w:rsid w:val="00404A41"/>
    <w:rsid w:val="00406C07"/>
    <w:rsid w:val="0041298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048"/>
    <w:rsid w:val="00435B84"/>
    <w:rsid w:val="00441F12"/>
    <w:rsid w:val="00442BDE"/>
    <w:rsid w:val="00443452"/>
    <w:rsid w:val="00444A34"/>
    <w:rsid w:val="004452D2"/>
    <w:rsid w:val="00445613"/>
    <w:rsid w:val="00446A9A"/>
    <w:rsid w:val="004473E5"/>
    <w:rsid w:val="00450A64"/>
    <w:rsid w:val="00451142"/>
    <w:rsid w:val="00454A9F"/>
    <w:rsid w:val="00454E93"/>
    <w:rsid w:val="004561B0"/>
    <w:rsid w:val="0045648C"/>
    <w:rsid w:val="00456903"/>
    <w:rsid w:val="00460246"/>
    <w:rsid w:val="00460327"/>
    <w:rsid w:val="0046186A"/>
    <w:rsid w:val="00461F8B"/>
    <w:rsid w:val="00464326"/>
    <w:rsid w:val="00466CAB"/>
    <w:rsid w:val="0046787E"/>
    <w:rsid w:val="00472595"/>
    <w:rsid w:val="004726C5"/>
    <w:rsid w:val="004727D3"/>
    <w:rsid w:val="00473C1D"/>
    <w:rsid w:val="004779AE"/>
    <w:rsid w:val="00477B2A"/>
    <w:rsid w:val="00490250"/>
    <w:rsid w:val="004935F5"/>
    <w:rsid w:val="00495018"/>
    <w:rsid w:val="00495B2D"/>
    <w:rsid w:val="004972DB"/>
    <w:rsid w:val="004A1B52"/>
    <w:rsid w:val="004A2E95"/>
    <w:rsid w:val="004A3D3A"/>
    <w:rsid w:val="004A467C"/>
    <w:rsid w:val="004A5718"/>
    <w:rsid w:val="004A57A9"/>
    <w:rsid w:val="004A6BC5"/>
    <w:rsid w:val="004A7C53"/>
    <w:rsid w:val="004B0A69"/>
    <w:rsid w:val="004B0C17"/>
    <w:rsid w:val="004B1C52"/>
    <w:rsid w:val="004B4E1C"/>
    <w:rsid w:val="004B6FEE"/>
    <w:rsid w:val="004C1567"/>
    <w:rsid w:val="004C16CE"/>
    <w:rsid w:val="004C221F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4A9"/>
    <w:rsid w:val="004D1C0A"/>
    <w:rsid w:val="004D20C4"/>
    <w:rsid w:val="004D4D67"/>
    <w:rsid w:val="004D58E0"/>
    <w:rsid w:val="004D5A11"/>
    <w:rsid w:val="004D62CF"/>
    <w:rsid w:val="004D65D4"/>
    <w:rsid w:val="004D6619"/>
    <w:rsid w:val="004D6DAE"/>
    <w:rsid w:val="004D7CB4"/>
    <w:rsid w:val="004E034D"/>
    <w:rsid w:val="004E048F"/>
    <w:rsid w:val="004E14B2"/>
    <w:rsid w:val="004E15FA"/>
    <w:rsid w:val="004E168F"/>
    <w:rsid w:val="004E20BC"/>
    <w:rsid w:val="004E41AA"/>
    <w:rsid w:val="004E4BBE"/>
    <w:rsid w:val="004E4F7F"/>
    <w:rsid w:val="004E6549"/>
    <w:rsid w:val="004E6FA9"/>
    <w:rsid w:val="004F0CEA"/>
    <w:rsid w:val="004F1C4A"/>
    <w:rsid w:val="0050008F"/>
    <w:rsid w:val="005011FA"/>
    <w:rsid w:val="005015C8"/>
    <w:rsid w:val="00502A88"/>
    <w:rsid w:val="00505BC7"/>
    <w:rsid w:val="00507D44"/>
    <w:rsid w:val="00510310"/>
    <w:rsid w:val="00512C29"/>
    <w:rsid w:val="00512CE7"/>
    <w:rsid w:val="00513E56"/>
    <w:rsid w:val="00515B1F"/>
    <w:rsid w:val="00517474"/>
    <w:rsid w:val="00520162"/>
    <w:rsid w:val="00520442"/>
    <w:rsid w:val="00521922"/>
    <w:rsid w:val="00526647"/>
    <w:rsid w:val="00532C41"/>
    <w:rsid w:val="0053597C"/>
    <w:rsid w:val="0054107E"/>
    <w:rsid w:val="00542C30"/>
    <w:rsid w:val="0054404D"/>
    <w:rsid w:val="005454F4"/>
    <w:rsid w:val="00545756"/>
    <w:rsid w:val="0054588F"/>
    <w:rsid w:val="00546302"/>
    <w:rsid w:val="00547D37"/>
    <w:rsid w:val="0055087D"/>
    <w:rsid w:val="00550D37"/>
    <w:rsid w:val="005541B3"/>
    <w:rsid w:val="0055430E"/>
    <w:rsid w:val="00555D01"/>
    <w:rsid w:val="005560F9"/>
    <w:rsid w:val="0056230B"/>
    <w:rsid w:val="00563272"/>
    <w:rsid w:val="005635C0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4E4"/>
    <w:rsid w:val="005836E8"/>
    <w:rsid w:val="00583D7C"/>
    <w:rsid w:val="00585D99"/>
    <w:rsid w:val="00586D1F"/>
    <w:rsid w:val="005876DA"/>
    <w:rsid w:val="0059093B"/>
    <w:rsid w:val="005A0DDF"/>
    <w:rsid w:val="005A16D9"/>
    <w:rsid w:val="005A334B"/>
    <w:rsid w:val="005A3EEF"/>
    <w:rsid w:val="005A4A19"/>
    <w:rsid w:val="005A6039"/>
    <w:rsid w:val="005B0796"/>
    <w:rsid w:val="005B19A8"/>
    <w:rsid w:val="005B4636"/>
    <w:rsid w:val="005B5E9D"/>
    <w:rsid w:val="005B6419"/>
    <w:rsid w:val="005C0569"/>
    <w:rsid w:val="005C6916"/>
    <w:rsid w:val="005D3CA6"/>
    <w:rsid w:val="005D4599"/>
    <w:rsid w:val="005D4946"/>
    <w:rsid w:val="005D49B3"/>
    <w:rsid w:val="005E3712"/>
    <w:rsid w:val="005E38BE"/>
    <w:rsid w:val="005E44D4"/>
    <w:rsid w:val="005E515C"/>
    <w:rsid w:val="005E5D3F"/>
    <w:rsid w:val="005E6FD2"/>
    <w:rsid w:val="005E7E1E"/>
    <w:rsid w:val="005F2EBD"/>
    <w:rsid w:val="005F3EAB"/>
    <w:rsid w:val="006009AE"/>
    <w:rsid w:val="00600CD7"/>
    <w:rsid w:val="00600DF8"/>
    <w:rsid w:val="00601610"/>
    <w:rsid w:val="00602441"/>
    <w:rsid w:val="00605C11"/>
    <w:rsid w:val="00607A33"/>
    <w:rsid w:val="0061445C"/>
    <w:rsid w:val="00615370"/>
    <w:rsid w:val="00617503"/>
    <w:rsid w:val="00620B1F"/>
    <w:rsid w:val="00627ADB"/>
    <w:rsid w:val="006316BB"/>
    <w:rsid w:val="0063178D"/>
    <w:rsid w:val="00631890"/>
    <w:rsid w:val="00635AAE"/>
    <w:rsid w:val="0063605D"/>
    <w:rsid w:val="00640507"/>
    <w:rsid w:val="00641D98"/>
    <w:rsid w:val="0064279A"/>
    <w:rsid w:val="00646113"/>
    <w:rsid w:val="006470AF"/>
    <w:rsid w:val="0065445A"/>
    <w:rsid w:val="006559C0"/>
    <w:rsid w:val="00656233"/>
    <w:rsid w:val="00661EAC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443E"/>
    <w:rsid w:val="0068550A"/>
    <w:rsid w:val="006855A6"/>
    <w:rsid w:val="00686EAE"/>
    <w:rsid w:val="00687380"/>
    <w:rsid w:val="006903C5"/>
    <w:rsid w:val="00690769"/>
    <w:rsid w:val="00691593"/>
    <w:rsid w:val="006923A4"/>
    <w:rsid w:val="00692A8D"/>
    <w:rsid w:val="00692E02"/>
    <w:rsid w:val="006944E7"/>
    <w:rsid w:val="006978FE"/>
    <w:rsid w:val="006A0403"/>
    <w:rsid w:val="006A0D70"/>
    <w:rsid w:val="006A0F32"/>
    <w:rsid w:val="006A2298"/>
    <w:rsid w:val="006A30A7"/>
    <w:rsid w:val="006A5046"/>
    <w:rsid w:val="006A5337"/>
    <w:rsid w:val="006A5840"/>
    <w:rsid w:val="006A60D1"/>
    <w:rsid w:val="006B0792"/>
    <w:rsid w:val="006B3643"/>
    <w:rsid w:val="006B3D01"/>
    <w:rsid w:val="006B50C9"/>
    <w:rsid w:val="006B63F2"/>
    <w:rsid w:val="006B6427"/>
    <w:rsid w:val="006B660D"/>
    <w:rsid w:val="006B70FD"/>
    <w:rsid w:val="006C13B5"/>
    <w:rsid w:val="006C2F55"/>
    <w:rsid w:val="006C3A7A"/>
    <w:rsid w:val="006C41BE"/>
    <w:rsid w:val="006C5A35"/>
    <w:rsid w:val="006C5D88"/>
    <w:rsid w:val="006C61DB"/>
    <w:rsid w:val="006D1289"/>
    <w:rsid w:val="006D1327"/>
    <w:rsid w:val="006D1366"/>
    <w:rsid w:val="006D2A40"/>
    <w:rsid w:val="006D49E2"/>
    <w:rsid w:val="006D5E3A"/>
    <w:rsid w:val="006D7ED2"/>
    <w:rsid w:val="006E0238"/>
    <w:rsid w:val="006E19B7"/>
    <w:rsid w:val="006E3B42"/>
    <w:rsid w:val="006E6FD9"/>
    <w:rsid w:val="006F2942"/>
    <w:rsid w:val="006F7283"/>
    <w:rsid w:val="006F7619"/>
    <w:rsid w:val="00700755"/>
    <w:rsid w:val="00701907"/>
    <w:rsid w:val="007025B4"/>
    <w:rsid w:val="0070430C"/>
    <w:rsid w:val="0070500F"/>
    <w:rsid w:val="007075DC"/>
    <w:rsid w:val="0070785E"/>
    <w:rsid w:val="00707D1C"/>
    <w:rsid w:val="00710AFD"/>
    <w:rsid w:val="007113DD"/>
    <w:rsid w:val="00712B58"/>
    <w:rsid w:val="00713203"/>
    <w:rsid w:val="007138A3"/>
    <w:rsid w:val="00714650"/>
    <w:rsid w:val="00716073"/>
    <w:rsid w:val="00720796"/>
    <w:rsid w:val="00720B70"/>
    <w:rsid w:val="00721AB3"/>
    <w:rsid w:val="00721EE8"/>
    <w:rsid w:val="00723B51"/>
    <w:rsid w:val="00724454"/>
    <w:rsid w:val="00727E19"/>
    <w:rsid w:val="00732830"/>
    <w:rsid w:val="00733EB1"/>
    <w:rsid w:val="007363C5"/>
    <w:rsid w:val="007425D0"/>
    <w:rsid w:val="00744239"/>
    <w:rsid w:val="00744CDE"/>
    <w:rsid w:val="0074508E"/>
    <w:rsid w:val="0074621E"/>
    <w:rsid w:val="0074636C"/>
    <w:rsid w:val="0074666C"/>
    <w:rsid w:val="00747FCB"/>
    <w:rsid w:val="00751ABA"/>
    <w:rsid w:val="00755E4D"/>
    <w:rsid w:val="00757ED4"/>
    <w:rsid w:val="007611DC"/>
    <w:rsid w:val="00763AAD"/>
    <w:rsid w:val="00763FE4"/>
    <w:rsid w:val="00764381"/>
    <w:rsid w:val="007655A1"/>
    <w:rsid w:val="00766319"/>
    <w:rsid w:val="00766DBE"/>
    <w:rsid w:val="0077212C"/>
    <w:rsid w:val="00772E1F"/>
    <w:rsid w:val="00772F61"/>
    <w:rsid w:val="0077388F"/>
    <w:rsid w:val="00774C3F"/>
    <w:rsid w:val="007769B0"/>
    <w:rsid w:val="00780466"/>
    <w:rsid w:val="007823D8"/>
    <w:rsid w:val="0078316F"/>
    <w:rsid w:val="00783294"/>
    <w:rsid w:val="0078341E"/>
    <w:rsid w:val="0078430F"/>
    <w:rsid w:val="00787187"/>
    <w:rsid w:val="00787C56"/>
    <w:rsid w:val="007903DC"/>
    <w:rsid w:val="00790740"/>
    <w:rsid w:val="00790B4A"/>
    <w:rsid w:val="00792246"/>
    <w:rsid w:val="0079258E"/>
    <w:rsid w:val="0079311F"/>
    <w:rsid w:val="007961D5"/>
    <w:rsid w:val="007973F1"/>
    <w:rsid w:val="007A2BFF"/>
    <w:rsid w:val="007A37AE"/>
    <w:rsid w:val="007A3AA9"/>
    <w:rsid w:val="007A551B"/>
    <w:rsid w:val="007A5BEF"/>
    <w:rsid w:val="007A65FE"/>
    <w:rsid w:val="007A733D"/>
    <w:rsid w:val="007A7B9A"/>
    <w:rsid w:val="007B5414"/>
    <w:rsid w:val="007B6D73"/>
    <w:rsid w:val="007C1101"/>
    <w:rsid w:val="007C1156"/>
    <w:rsid w:val="007C270A"/>
    <w:rsid w:val="007C395E"/>
    <w:rsid w:val="007C412E"/>
    <w:rsid w:val="007C5CE5"/>
    <w:rsid w:val="007C634C"/>
    <w:rsid w:val="007C7E10"/>
    <w:rsid w:val="007D0DC9"/>
    <w:rsid w:val="007D2A0A"/>
    <w:rsid w:val="007D2E0F"/>
    <w:rsid w:val="007D3A41"/>
    <w:rsid w:val="007D3C9D"/>
    <w:rsid w:val="007D4603"/>
    <w:rsid w:val="007D5869"/>
    <w:rsid w:val="007D66B3"/>
    <w:rsid w:val="007E1A9B"/>
    <w:rsid w:val="007E7466"/>
    <w:rsid w:val="007E7F1B"/>
    <w:rsid w:val="007F0E9A"/>
    <w:rsid w:val="007F1105"/>
    <w:rsid w:val="007F1866"/>
    <w:rsid w:val="007F3DC8"/>
    <w:rsid w:val="007F55EF"/>
    <w:rsid w:val="007F57FD"/>
    <w:rsid w:val="007F64CB"/>
    <w:rsid w:val="007F74B9"/>
    <w:rsid w:val="0080136E"/>
    <w:rsid w:val="00801808"/>
    <w:rsid w:val="0080631D"/>
    <w:rsid w:val="00816E43"/>
    <w:rsid w:val="00820F7A"/>
    <w:rsid w:val="00821594"/>
    <w:rsid w:val="008216FD"/>
    <w:rsid w:val="00823452"/>
    <w:rsid w:val="00824EDF"/>
    <w:rsid w:val="00827398"/>
    <w:rsid w:val="00833643"/>
    <w:rsid w:val="008338DD"/>
    <w:rsid w:val="00834C6C"/>
    <w:rsid w:val="00835E87"/>
    <w:rsid w:val="00837AED"/>
    <w:rsid w:val="008432A6"/>
    <w:rsid w:val="008433AD"/>
    <w:rsid w:val="008474CE"/>
    <w:rsid w:val="008500BE"/>
    <w:rsid w:val="0085060F"/>
    <w:rsid w:val="00850C01"/>
    <w:rsid w:val="00850F7C"/>
    <w:rsid w:val="00851C08"/>
    <w:rsid w:val="008537EC"/>
    <w:rsid w:val="00854C7E"/>
    <w:rsid w:val="00855E5D"/>
    <w:rsid w:val="008611EA"/>
    <w:rsid w:val="00862633"/>
    <w:rsid w:val="00862DF5"/>
    <w:rsid w:val="00863964"/>
    <w:rsid w:val="00864163"/>
    <w:rsid w:val="00864AB9"/>
    <w:rsid w:val="00865277"/>
    <w:rsid w:val="008659C7"/>
    <w:rsid w:val="008701D8"/>
    <w:rsid w:val="00870C73"/>
    <w:rsid w:val="00871E16"/>
    <w:rsid w:val="008728C8"/>
    <w:rsid w:val="00875B5A"/>
    <w:rsid w:val="00877341"/>
    <w:rsid w:val="0088041E"/>
    <w:rsid w:val="00880D07"/>
    <w:rsid w:val="0088189D"/>
    <w:rsid w:val="00883226"/>
    <w:rsid w:val="0088363F"/>
    <w:rsid w:val="0088675C"/>
    <w:rsid w:val="008868B8"/>
    <w:rsid w:val="008901A8"/>
    <w:rsid w:val="00890AE7"/>
    <w:rsid w:val="00892563"/>
    <w:rsid w:val="00895480"/>
    <w:rsid w:val="00896584"/>
    <w:rsid w:val="00896AC5"/>
    <w:rsid w:val="008A171C"/>
    <w:rsid w:val="008A2128"/>
    <w:rsid w:val="008A4927"/>
    <w:rsid w:val="008A5E4E"/>
    <w:rsid w:val="008A679A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3B5"/>
    <w:rsid w:val="008D05D4"/>
    <w:rsid w:val="008D10F3"/>
    <w:rsid w:val="008D1560"/>
    <w:rsid w:val="008D1C44"/>
    <w:rsid w:val="008D21CA"/>
    <w:rsid w:val="008D297B"/>
    <w:rsid w:val="008E0673"/>
    <w:rsid w:val="008E304B"/>
    <w:rsid w:val="008E4617"/>
    <w:rsid w:val="008E5933"/>
    <w:rsid w:val="008E5B79"/>
    <w:rsid w:val="008E628B"/>
    <w:rsid w:val="008E665C"/>
    <w:rsid w:val="008F0892"/>
    <w:rsid w:val="008F1EB8"/>
    <w:rsid w:val="008F225F"/>
    <w:rsid w:val="008F2723"/>
    <w:rsid w:val="008F3F2F"/>
    <w:rsid w:val="008F640A"/>
    <w:rsid w:val="008F784D"/>
    <w:rsid w:val="009020F6"/>
    <w:rsid w:val="00910E39"/>
    <w:rsid w:val="00910FE4"/>
    <w:rsid w:val="009111BD"/>
    <w:rsid w:val="00912BBD"/>
    <w:rsid w:val="00913924"/>
    <w:rsid w:val="0091618B"/>
    <w:rsid w:val="0092019B"/>
    <w:rsid w:val="0092227C"/>
    <w:rsid w:val="00922D61"/>
    <w:rsid w:val="0092355E"/>
    <w:rsid w:val="009239E7"/>
    <w:rsid w:val="00924588"/>
    <w:rsid w:val="00924F32"/>
    <w:rsid w:val="00925269"/>
    <w:rsid w:val="00926B66"/>
    <w:rsid w:val="00930F98"/>
    <w:rsid w:val="009317C3"/>
    <w:rsid w:val="0093285B"/>
    <w:rsid w:val="009347EA"/>
    <w:rsid w:val="00936CE5"/>
    <w:rsid w:val="009372E4"/>
    <w:rsid w:val="00937591"/>
    <w:rsid w:val="00937F09"/>
    <w:rsid w:val="00943A51"/>
    <w:rsid w:val="00943F78"/>
    <w:rsid w:val="00944A1F"/>
    <w:rsid w:val="00953C8F"/>
    <w:rsid w:val="00953F87"/>
    <w:rsid w:val="009549D8"/>
    <w:rsid w:val="00956AC7"/>
    <w:rsid w:val="00957C0A"/>
    <w:rsid w:val="009629D2"/>
    <w:rsid w:val="00962CD8"/>
    <w:rsid w:val="009657DB"/>
    <w:rsid w:val="00965F75"/>
    <w:rsid w:val="0096704A"/>
    <w:rsid w:val="00967341"/>
    <w:rsid w:val="009679E1"/>
    <w:rsid w:val="00976676"/>
    <w:rsid w:val="00977BB8"/>
    <w:rsid w:val="00981448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19F0"/>
    <w:rsid w:val="009A3847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7FC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7141"/>
    <w:rsid w:val="009E735E"/>
    <w:rsid w:val="009E76EA"/>
    <w:rsid w:val="009F3931"/>
    <w:rsid w:val="009F3EF7"/>
    <w:rsid w:val="009F41AE"/>
    <w:rsid w:val="009F5071"/>
    <w:rsid w:val="009F57DF"/>
    <w:rsid w:val="009F5A6C"/>
    <w:rsid w:val="009F6730"/>
    <w:rsid w:val="009F78E8"/>
    <w:rsid w:val="009F79D5"/>
    <w:rsid w:val="00A01586"/>
    <w:rsid w:val="00A015CD"/>
    <w:rsid w:val="00A0192B"/>
    <w:rsid w:val="00A01D5C"/>
    <w:rsid w:val="00A03D30"/>
    <w:rsid w:val="00A04145"/>
    <w:rsid w:val="00A05755"/>
    <w:rsid w:val="00A05809"/>
    <w:rsid w:val="00A059BA"/>
    <w:rsid w:val="00A05E02"/>
    <w:rsid w:val="00A06543"/>
    <w:rsid w:val="00A074D0"/>
    <w:rsid w:val="00A07F28"/>
    <w:rsid w:val="00A119FC"/>
    <w:rsid w:val="00A12D5A"/>
    <w:rsid w:val="00A12F97"/>
    <w:rsid w:val="00A1614B"/>
    <w:rsid w:val="00A17556"/>
    <w:rsid w:val="00A222AB"/>
    <w:rsid w:val="00A22DA1"/>
    <w:rsid w:val="00A22E0C"/>
    <w:rsid w:val="00A30D4C"/>
    <w:rsid w:val="00A31215"/>
    <w:rsid w:val="00A319B1"/>
    <w:rsid w:val="00A3246F"/>
    <w:rsid w:val="00A33733"/>
    <w:rsid w:val="00A340C9"/>
    <w:rsid w:val="00A410F7"/>
    <w:rsid w:val="00A44F9B"/>
    <w:rsid w:val="00A45989"/>
    <w:rsid w:val="00A52D4A"/>
    <w:rsid w:val="00A53156"/>
    <w:rsid w:val="00A5357B"/>
    <w:rsid w:val="00A55927"/>
    <w:rsid w:val="00A56A64"/>
    <w:rsid w:val="00A56F10"/>
    <w:rsid w:val="00A578E4"/>
    <w:rsid w:val="00A57CF0"/>
    <w:rsid w:val="00A608E0"/>
    <w:rsid w:val="00A60A8B"/>
    <w:rsid w:val="00A61480"/>
    <w:rsid w:val="00A62BF3"/>
    <w:rsid w:val="00A62DDF"/>
    <w:rsid w:val="00A64FB4"/>
    <w:rsid w:val="00A65C0A"/>
    <w:rsid w:val="00A6633A"/>
    <w:rsid w:val="00A66EB1"/>
    <w:rsid w:val="00A70420"/>
    <w:rsid w:val="00A72590"/>
    <w:rsid w:val="00A73753"/>
    <w:rsid w:val="00A7619F"/>
    <w:rsid w:val="00A779A9"/>
    <w:rsid w:val="00A80310"/>
    <w:rsid w:val="00A809AF"/>
    <w:rsid w:val="00A8132B"/>
    <w:rsid w:val="00A8356B"/>
    <w:rsid w:val="00A85EF3"/>
    <w:rsid w:val="00A860C3"/>
    <w:rsid w:val="00A91208"/>
    <w:rsid w:val="00A91FF8"/>
    <w:rsid w:val="00A954F2"/>
    <w:rsid w:val="00A95F62"/>
    <w:rsid w:val="00AA398B"/>
    <w:rsid w:val="00AA438D"/>
    <w:rsid w:val="00AA4C01"/>
    <w:rsid w:val="00AB28A7"/>
    <w:rsid w:val="00AB464C"/>
    <w:rsid w:val="00AB4FF2"/>
    <w:rsid w:val="00AB7934"/>
    <w:rsid w:val="00AC2EFD"/>
    <w:rsid w:val="00AC4FA8"/>
    <w:rsid w:val="00AC62E6"/>
    <w:rsid w:val="00AD2510"/>
    <w:rsid w:val="00AD261B"/>
    <w:rsid w:val="00AD4E1C"/>
    <w:rsid w:val="00AD4E79"/>
    <w:rsid w:val="00AE1027"/>
    <w:rsid w:val="00AE1C48"/>
    <w:rsid w:val="00AE2E84"/>
    <w:rsid w:val="00AE3A4D"/>
    <w:rsid w:val="00AE41CD"/>
    <w:rsid w:val="00AF0FB1"/>
    <w:rsid w:val="00AF1993"/>
    <w:rsid w:val="00AF416C"/>
    <w:rsid w:val="00AF488E"/>
    <w:rsid w:val="00AF49D0"/>
    <w:rsid w:val="00AF4D4F"/>
    <w:rsid w:val="00AF546A"/>
    <w:rsid w:val="00B03685"/>
    <w:rsid w:val="00B04798"/>
    <w:rsid w:val="00B0524B"/>
    <w:rsid w:val="00B05EFB"/>
    <w:rsid w:val="00B06906"/>
    <w:rsid w:val="00B10C6E"/>
    <w:rsid w:val="00B11597"/>
    <w:rsid w:val="00B12E7E"/>
    <w:rsid w:val="00B14D8B"/>
    <w:rsid w:val="00B16F2D"/>
    <w:rsid w:val="00B2254C"/>
    <w:rsid w:val="00B23BEA"/>
    <w:rsid w:val="00B27EDD"/>
    <w:rsid w:val="00B30A6A"/>
    <w:rsid w:val="00B32A8C"/>
    <w:rsid w:val="00B34195"/>
    <w:rsid w:val="00B364A9"/>
    <w:rsid w:val="00B3730A"/>
    <w:rsid w:val="00B4347C"/>
    <w:rsid w:val="00B44325"/>
    <w:rsid w:val="00B4725A"/>
    <w:rsid w:val="00B4762F"/>
    <w:rsid w:val="00B50C7F"/>
    <w:rsid w:val="00B51803"/>
    <w:rsid w:val="00B518E0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907BD"/>
    <w:rsid w:val="00B91999"/>
    <w:rsid w:val="00B9238F"/>
    <w:rsid w:val="00B92DC9"/>
    <w:rsid w:val="00B95B55"/>
    <w:rsid w:val="00B97A1D"/>
    <w:rsid w:val="00BA2F57"/>
    <w:rsid w:val="00BA3312"/>
    <w:rsid w:val="00BA4500"/>
    <w:rsid w:val="00BA46CA"/>
    <w:rsid w:val="00BA4D54"/>
    <w:rsid w:val="00BA4F14"/>
    <w:rsid w:val="00BA68AF"/>
    <w:rsid w:val="00BB01A6"/>
    <w:rsid w:val="00BB149D"/>
    <w:rsid w:val="00BB5F48"/>
    <w:rsid w:val="00BB6C75"/>
    <w:rsid w:val="00BB6FD5"/>
    <w:rsid w:val="00BB7084"/>
    <w:rsid w:val="00BB7858"/>
    <w:rsid w:val="00BC3DAF"/>
    <w:rsid w:val="00BC6ABC"/>
    <w:rsid w:val="00BC776D"/>
    <w:rsid w:val="00BC79C5"/>
    <w:rsid w:val="00BD014A"/>
    <w:rsid w:val="00BD0BAF"/>
    <w:rsid w:val="00BD130C"/>
    <w:rsid w:val="00BD1D83"/>
    <w:rsid w:val="00BD1FE9"/>
    <w:rsid w:val="00BD20A3"/>
    <w:rsid w:val="00BD27F8"/>
    <w:rsid w:val="00BD3822"/>
    <w:rsid w:val="00BD5D43"/>
    <w:rsid w:val="00BD69A3"/>
    <w:rsid w:val="00BD6A74"/>
    <w:rsid w:val="00BE104C"/>
    <w:rsid w:val="00BE1728"/>
    <w:rsid w:val="00BE177F"/>
    <w:rsid w:val="00BE1BCE"/>
    <w:rsid w:val="00BE7356"/>
    <w:rsid w:val="00BF39C9"/>
    <w:rsid w:val="00BF6C62"/>
    <w:rsid w:val="00C02593"/>
    <w:rsid w:val="00C03823"/>
    <w:rsid w:val="00C10481"/>
    <w:rsid w:val="00C132E8"/>
    <w:rsid w:val="00C139BD"/>
    <w:rsid w:val="00C173AA"/>
    <w:rsid w:val="00C20692"/>
    <w:rsid w:val="00C20F18"/>
    <w:rsid w:val="00C21CE1"/>
    <w:rsid w:val="00C22259"/>
    <w:rsid w:val="00C3065E"/>
    <w:rsid w:val="00C314D2"/>
    <w:rsid w:val="00C31D69"/>
    <w:rsid w:val="00C33746"/>
    <w:rsid w:val="00C340A1"/>
    <w:rsid w:val="00C34CF0"/>
    <w:rsid w:val="00C4181F"/>
    <w:rsid w:val="00C427B4"/>
    <w:rsid w:val="00C42D27"/>
    <w:rsid w:val="00C45097"/>
    <w:rsid w:val="00C46525"/>
    <w:rsid w:val="00C46DBB"/>
    <w:rsid w:val="00C54855"/>
    <w:rsid w:val="00C55C51"/>
    <w:rsid w:val="00C6059E"/>
    <w:rsid w:val="00C61325"/>
    <w:rsid w:val="00C62C60"/>
    <w:rsid w:val="00C635D6"/>
    <w:rsid w:val="00C6490E"/>
    <w:rsid w:val="00C67006"/>
    <w:rsid w:val="00C72B66"/>
    <w:rsid w:val="00C7373A"/>
    <w:rsid w:val="00C75E41"/>
    <w:rsid w:val="00C76006"/>
    <w:rsid w:val="00C761B9"/>
    <w:rsid w:val="00C800DC"/>
    <w:rsid w:val="00C82B0B"/>
    <w:rsid w:val="00C856C3"/>
    <w:rsid w:val="00C87127"/>
    <w:rsid w:val="00C9226C"/>
    <w:rsid w:val="00C96346"/>
    <w:rsid w:val="00C9637A"/>
    <w:rsid w:val="00CA1D89"/>
    <w:rsid w:val="00CA2F55"/>
    <w:rsid w:val="00CA416B"/>
    <w:rsid w:val="00CA4419"/>
    <w:rsid w:val="00CA4518"/>
    <w:rsid w:val="00CA48FB"/>
    <w:rsid w:val="00CA4D83"/>
    <w:rsid w:val="00CA4E85"/>
    <w:rsid w:val="00CC07F7"/>
    <w:rsid w:val="00CC1FB0"/>
    <w:rsid w:val="00CC4109"/>
    <w:rsid w:val="00CC57A6"/>
    <w:rsid w:val="00CC5CAA"/>
    <w:rsid w:val="00CC5D8A"/>
    <w:rsid w:val="00CC7298"/>
    <w:rsid w:val="00CD755B"/>
    <w:rsid w:val="00CD7B0E"/>
    <w:rsid w:val="00CD7BFC"/>
    <w:rsid w:val="00CE1D4E"/>
    <w:rsid w:val="00CE40E3"/>
    <w:rsid w:val="00CE50E6"/>
    <w:rsid w:val="00CE5CF5"/>
    <w:rsid w:val="00CE6064"/>
    <w:rsid w:val="00CE7446"/>
    <w:rsid w:val="00CF23E4"/>
    <w:rsid w:val="00CF2F63"/>
    <w:rsid w:val="00CF67B4"/>
    <w:rsid w:val="00D021C4"/>
    <w:rsid w:val="00D02656"/>
    <w:rsid w:val="00D04AA6"/>
    <w:rsid w:val="00D05681"/>
    <w:rsid w:val="00D10F37"/>
    <w:rsid w:val="00D1352F"/>
    <w:rsid w:val="00D17508"/>
    <w:rsid w:val="00D20362"/>
    <w:rsid w:val="00D22084"/>
    <w:rsid w:val="00D22FA5"/>
    <w:rsid w:val="00D2454F"/>
    <w:rsid w:val="00D30880"/>
    <w:rsid w:val="00D308DE"/>
    <w:rsid w:val="00D30D53"/>
    <w:rsid w:val="00D339F1"/>
    <w:rsid w:val="00D33F96"/>
    <w:rsid w:val="00D34FB6"/>
    <w:rsid w:val="00D35ACE"/>
    <w:rsid w:val="00D36CBC"/>
    <w:rsid w:val="00D373BF"/>
    <w:rsid w:val="00D406EE"/>
    <w:rsid w:val="00D438E7"/>
    <w:rsid w:val="00D44A9A"/>
    <w:rsid w:val="00D4753D"/>
    <w:rsid w:val="00D47CEA"/>
    <w:rsid w:val="00D502CF"/>
    <w:rsid w:val="00D50D97"/>
    <w:rsid w:val="00D52C03"/>
    <w:rsid w:val="00D52DDC"/>
    <w:rsid w:val="00D53FA6"/>
    <w:rsid w:val="00D605B6"/>
    <w:rsid w:val="00D60E01"/>
    <w:rsid w:val="00D61200"/>
    <w:rsid w:val="00D63308"/>
    <w:rsid w:val="00D64FC7"/>
    <w:rsid w:val="00D656B0"/>
    <w:rsid w:val="00D65D77"/>
    <w:rsid w:val="00D66E1E"/>
    <w:rsid w:val="00D67512"/>
    <w:rsid w:val="00D72217"/>
    <w:rsid w:val="00D73E52"/>
    <w:rsid w:val="00D73EBF"/>
    <w:rsid w:val="00D77BBB"/>
    <w:rsid w:val="00D80ECC"/>
    <w:rsid w:val="00D81597"/>
    <w:rsid w:val="00D828AC"/>
    <w:rsid w:val="00D82F63"/>
    <w:rsid w:val="00D83354"/>
    <w:rsid w:val="00D83E6A"/>
    <w:rsid w:val="00D85143"/>
    <w:rsid w:val="00D8776A"/>
    <w:rsid w:val="00D87DFC"/>
    <w:rsid w:val="00D90635"/>
    <w:rsid w:val="00D91C2E"/>
    <w:rsid w:val="00D949B6"/>
    <w:rsid w:val="00D95DEE"/>
    <w:rsid w:val="00D9609B"/>
    <w:rsid w:val="00D96A46"/>
    <w:rsid w:val="00DA1F1F"/>
    <w:rsid w:val="00DA3C99"/>
    <w:rsid w:val="00DA47AC"/>
    <w:rsid w:val="00DA6269"/>
    <w:rsid w:val="00DB386E"/>
    <w:rsid w:val="00DB49FA"/>
    <w:rsid w:val="00DB5C2C"/>
    <w:rsid w:val="00DB6C43"/>
    <w:rsid w:val="00DC1360"/>
    <w:rsid w:val="00DC169E"/>
    <w:rsid w:val="00DC4341"/>
    <w:rsid w:val="00DC51E6"/>
    <w:rsid w:val="00DC68D1"/>
    <w:rsid w:val="00DD1822"/>
    <w:rsid w:val="00DD2949"/>
    <w:rsid w:val="00DD314F"/>
    <w:rsid w:val="00DD3736"/>
    <w:rsid w:val="00DD7D13"/>
    <w:rsid w:val="00DE0266"/>
    <w:rsid w:val="00DE1E73"/>
    <w:rsid w:val="00DE3941"/>
    <w:rsid w:val="00DE4A5C"/>
    <w:rsid w:val="00DE4BEA"/>
    <w:rsid w:val="00DE5926"/>
    <w:rsid w:val="00DE5A24"/>
    <w:rsid w:val="00DF24F1"/>
    <w:rsid w:val="00DF322D"/>
    <w:rsid w:val="00DF343E"/>
    <w:rsid w:val="00DF3F27"/>
    <w:rsid w:val="00DF3FEE"/>
    <w:rsid w:val="00DF41B6"/>
    <w:rsid w:val="00DF51B9"/>
    <w:rsid w:val="00DF6C11"/>
    <w:rsid w:val="00E04E66"/>
    <w:rsid w:val="00E11710"/>
    <w:rsid w:val="00E11749"/>
    <w:rsid w:val="00E1272E"/>
    <w:rsid w:val="00E134C0"/>
    <w:rsid w:val="00E14420"/>
    <w:rsid w:val="00E1463E"/>
    <w:rsid w:val="00E20312"/>
    <w:rsid w:val="00E21CBF"/>
    <w:rsid w:val="00E251D2"/>
    <w:rsid w:val="00E26D6B"/>
    <w:rsid w:val="00E301AA"/>
    <w:rsid w:val="00E35434"/>
    <w:rsid w:val="00E35A5B"/>
    <w:rsid w:val="00E35A73"/>
    <w:rsid w:val="00E360D3"/>
    <w:rsid w:val="00E3686D"/>
    <w:rsid w:val="00E36ADD"/>
    <w:rsid w:val="00E37409"/>
    <w:rsid w:val="00E4246D"/>
    <w:rsid w:val="00E434ED"/>
    <w:rsid w:val="00E43F39"/>
    <w:rsid w:val="00E44F1D"/>
    <w:rsid w:val="00E45690"/>
    <w:rsid w:val="00E45E85"/>
    <w:rsid w:val="00E4617E"/>
    <w:rsid w:val="00E505B1"/>
    <w:rsid w:val="00E51C25"/>
    <w:rsid w:val="00E52C50"/>
    <w:rsid w:val="00E53491"/>
    <w:rsid w:val="00E5457A"/>
    <w:rsid w:val="00E6156D"/>
    <w:rsid w:val="00E61CAF"/>
    <w:rsid w:val="00E64FEF"/>
    <w:rsid w:val="00E6693B"/>
    <w:rsid w:val="00E66C2B"/>
    <w:rsid w:val="00E67031"/>
    <w:rsid w:val="00E70AAA"/>
    <w:rsid w:val="00E71B70"/>
    <w:rsid w:val="00E72B52"/>
    <w:rsid w:val="00E75641"/>
    <w:rsid w:val="00E75C44"/>
    <w:rsid w:val="00E813DA"/>
    <w:rsid w:val="00E8284E"/>
    <w:rsid w:val="00E8328D"/>
    <w:rsid w:val="00E8507C"/>
    <w:rsid w:val="00E91982"/>
    <w:rsid w:val="00E93B2A"/>
    <w:rsid w:val="00E947F4"/>
    <w:rsid w:val="00E94BDA"/>
    <w:rsid w:val="00E96BA2"/>
    <w:rsid w:val="00E974C6"/>
    <w:rsid w:val="00EA02AD"/>
    <w:rsid w:val="00EA163E"/>
    <w:rsid w:val="00EA31B4"/>
    <w:rsid w:val="00EA4E3D"/>
    <w:rsid w:val="00EA69B5"/>
    <w:rsid w:val="00EB06A9"/>
    <w:rsid w:val="00EB4985"/>
    <w:rsid w:val="00EB55EB"/>
    <w:rsid w:val="00EB5924"/>
    <w:rsid w:val="00EB66CE"/>
    <w:rsid w:val="00EB676D"/>
    <w:rsid w:val="00EC0FD8"/>
    <w:rsid w:val="00EC26AD"/>
    <w:rsid w:val="00EC5E59"/>
    <w:rsid w:val="00ED1F98"/>
    <w:rsid w:val="00ED2B15"/>
    <w:rsid w:val="00ED4B68"/>
    <w:rsid w:val="00ED4C52"/>
    <w:rsid w:val="00EE0953"/>
    <w:rsid w:val="00EE1137"/>
    <w:rsid w:val="00EE1EA2"/>
    <w:rsid w:val="00EE2632"/>
    <w:rsid w:val="00EE335D"/>
    <w:rsid w:val="00EE577D"/>
    <w:rsid w:val="00EF110B"/>
    <w:rsid w:val="00EF113C"/>
    <w:rsid w:val="00EF1F65"/>
    <w:rsid w:val="00EF365F"/>
    <w:rsid w:val="00EF5589"/>
    <w:rsid w:val="00EF5FAD"/>
    <w:rsid w:val="00EF6C40"/>
    <w:rsid w:val="00F00FB3"/>
    <w:rsid w:val="00F016BB"/>
    <w:rsid w:val="00F04AB2"/>
    <w:rsid w:val="00F0593B"/>
    <w:rsid w:val="00F063AC"/>
    <w:rsid w:val="00F07B89"/>
    <w:rsid w:val="00F10A29"/>
    <w:rsid w:val="00F11157"/>
    <w:rsid w:val="00F12F7B"/>
    <w:rsid w:val="00F13620"/>
    <w:rsid w:val="00F13F08"/>
    <w:rsid w:val="00F1434E"/>
    <w:rsid w:val="00F15C71"/>
    <w:rsid w:val="00F23424"/>
    <w:rsid w:val="00F24E83"/>
    <w:rsid w:val="00F262B8"/>
    <w:rsid w:val="00F27C0E"/>
    <w:rsid w:val="00F30E99"/>
    <w:rsid w:val="00F317F1"/>
    <w:rsid w:val="00F321DC"/>
    <w:rsid w:val="00F32931"/>
    <w:rsid w:val="00F33C29"/>
    <w:rsid w:val="00F345DA"/>
    <w:rsid w:val="00F371C1"/>
    <w:rsid w:val="00F411DF"/>
    <w:rsid w:val="00F41DE7"/>
    <w:rsid w:val="00F429F8"/>
    <w:rsid w:val="00F44211"/>
    <w:rsid w:val="00F45648"/>
    <w:rsid w:val="00F46BFD"/>
    <w:rsid w:val="00F4799F"/>
    <w:rsid w:val="00F50780"/>
    <w:rsid w:val="00F507BA"/>
    <w:rsid w:val="00F527EC"/>
    <w:rsid w:val="00F52F30"/>
    <w:rsid w:val="00F54196"/>
    <w:rsid w:val="00F555E4"/>
    <w:rsid w:val="00F613B6"/>
    <w:rsid w:val="00F650C5"/>
    <w:rsid w:val="00F715FD"/>
    <w:rsid w:val="00F71DD7"/>
    <w:rsid w:val="00F71E40"/>
    <w:rsid w:val="00F724B4"/>
    <w:rsid w:val="00F7297D"/>
    <w:rsid w:val="00F763A2"/>
    <w:rsid w:val="00F773E0"/>
    <w:rsid w:val="00F8083E"/>
    <w:rsid w:val="00F80D78"/>
    <w:rsid w:val="00F8221F"/>
    <w:rsid w:val="00F8226B"/>
    <w:rsid w:val="00F82D2F"/>
    <w:rsid w:val="00F833A4"/>
    <w:rsid w:val="00F86C0C"/>
    <w:rsid w:val="00F93C9F"/>
    <w:rsid w:val="00F944DE"/>
    <w:rsid w:val="00F94838"/>
    <w:rsid w:val="00F96EAF"/>
    <w:rsid w:val="00F970EC"/>
    <w:rsid w:val="00FA1C2D"/>
    <w:rsid w:val="00FA30A1"/>
    <w:rsid w:val="00FA46C0"/>
    <w:rsid w:val="00FA5970"/>
    <w:rsid w:val="00FA61CF"/>
    <w:rsid w:val="00FB12C2"/>
    <w:rsid w:val="00FB191E"/>
    <w:rsid w:val="00FB21BF"/>
    <w:rsid w:val="00FB4C63"/>
    <w:rsid w:val="00FB792C"/>
    <w:rsid w:val="00FC044F"/>
    <w:rsid w:val="00FC45F8"/>
    <w:rsid w:val="00FC480E"/>
    <w:rsid w:val="00FC5F6E"/>
    <w:rsid w:val="00FD0BDF"/>
    <w:rsid w:val="00FD369A"/>
    <w:rsid w:val="00FD3D63"/>
    <w:rsid w:val="00FD40B1"/>
    <w:rsid w:val="00FD45D8"/>
    <w:rsid w:val="00FD4DCC"/>
    <w:rsid w:val="00FD6FED"/>
    <w:rsid w:val="00FD72B1"/>
    <w:rsid w:val="00FE292E"/>
    <w:rsid w:val="00FF1B8A"/>
    <w:rsid w:val="00FF2C8D"/>
    <w:rsid w:val="00FF417A"/>
    <w:rsid w:val="00FF4851"/>
    <w:rsid w:val="00FF58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/>
      <w:sz w:val="16"/>
      <w:szCs w:val="16"/>
    </w:rPr>
  </w:style>
  <w:style w:type="character" w:customStyle="1" w:styleId="BodyTextIndent2Char">
    <w:name w:val="Body Text Indent 2 Char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link w:val="BodyText"/>
    <w:rsid w:val="00F507BA"/>
    <w:rPr>
      <w:sz w:val="24"/>
      <w:szCs w:val="24"/>
    </w:rPr>
  </w:style>
  <w:style w:type="character" w:styleId="Strong">
    <w:name w:val="Strong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qFormat/>
    <w:rsid w:val="00C7373A"/>
    <w:rPr>
      <w:i/>
      <w:iCs/>
    </w:rPr>
  </w:style>
  <w:style w:type="character" w:customStyle="1" w:styleId="Heading2Char">
    <w:name w:val="Heading 2 Char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54404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54832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78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791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3362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883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8049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package" Target="embeddings/Microsoft_Office_Excel_Worksheet2.xlsx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6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Word_Document4.docx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3.docx"/><Relationship Id="rId23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Word_Document5.docx"/><Relationship Id="rId4" Type="http://schemas.openxmlformats.org/officeDocument/2006/relationships/settings" Target="settings.xml"/><Relationship Id="rId9" Type="http://schemas.openxmlformats.org/officeDocument/2006/relationships/hyperlink" Target="mailto:LDemirchyan@beeline.am" TargetMode="External"/><Relationship Id="rId14" Type="http://schemas.openxmlformats.org/officeDocument/2006/relationships/image" Target="media/image3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73A667-9ED7-4BB4-AB40-3C428FA1B8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873</TotalTime>
  <Pages>9</Pages>
  <Words>2226</Words>
  <Characters>12692</Characters>
  <Application>Microsoft Office Word</Application>
  <DocSecurity>0</DocSecurity>
  <Lines>105</Lines>
  <Paragraphs>29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>Инструкция участнику Тендера</vt:lpstr>
      <vt:lpstr>    1.  Մրցույթի առարկան </vt:lpstr>
      <vt:lpstr>    2. Պարզեցված ընթացակարգի անցկացման կարգը</vt:lpstr>
      <vt:lpstr>Инструкция участнику Тендера</vt:lpstr>
    </vt:vector>
  </TitlesOfParts>
  <Company>VIMPELCOM JSC</Company>
  <LinksUpToDate>false</LinksUpToDate>
  <CharactersWithSpaces>14889</CharactersWithSpaces>
  <SharedDoc>false</SharedDoc>
  <HLinks>
    <vt:vector size="186" baseType="variant">
      <vt:variant>
        <vt:i4>70517824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8126582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70517824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68943993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ИУТ_2_1_1</vt:lpwstr>
      </vt:variant>
      <vt:variant>
        <vt:i4>68943993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ИУТ_2_1_4</vt:lpwstr>
      </vt:variant>
      <vt:variant>
        <vt:i4>4522095</vt:i4>
      </vt:variant>
      <vt:variant>
        <vt:i4>72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852085</vt:i4>
      </vt:variant>
      <vt:variant>
        <vt:i4>69</vt:i4>
      </vt:variant>
      <vt:variant>
        <vt:i4>0</vt:i4>
      </vt:variant>
      <vt:variant>
        <vt:i4>5</vt:i4>
      </vt:variant>
      <vt:variant>
        <vt:lpwstr/>
      </vt:variant>
      <vt:variant>
        <vt:lpwstr>Контакты</vt:lpwstr>
      </vt:variant>
      <vt:variant>
        <vt:i4>1376314</vt:i4>
      </vt:variant>
      <vt:variant>
        <vt:i4>66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70911024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4522095</vt:i4>
      </vt:variant>
      <vt:variant>
        <vt:i4>60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1835057</vt:i4>
      </vt:variant>
      <vt:variant>
        <vt:i4>57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196730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71500867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196730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1835057</vt:i4>
      </vt:variant>
      <vt:variant>
        <vt:i4>9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70517824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71435330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ТТ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Levon Demirchyan</dc:creator>
  <cp:lastModifiedBy>LDemirchyan</cp:lastModifiedBy>
  <cp:revision>3</cp:revision>
  <cp:lastPrinted>2014-12-29T13:30:00Z</cp:lastPrinted>
  <dcterms:created xsi:type="dcterms:W3CDTF">2016-01-20T05:27:00Z</dcterms:created>
  <dcterms:modified xsi:type="dcterms:W3CDTF">2016-01-20T13:45:00Z</dcterms:modified>
</cp:coreProperties>
</file>